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2F" w:rsidRPr="00142A4D" w:rsidRDefault="0052762F" w:rsidP="00360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606AC" w:rsidRPr="00342544" w:rsidRDefault="003606AC" w:rsidP="00342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606AC" w:rsidRPr="00342544" w:rsidRDefault="003606AC" w:rsidP="00342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>о дате, месте и времени проведения конкурса, список граждан (гражданских служащих), допущенных к участию в конкурсе</w:t>
      </w:r>
    </w:p>
    <w:p w:rsidR="003606AC" w:rsidRPr="00342544" w:rsidRDefault="003606AC" w:rsidP="00342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6AC" w:rsidRPr="00342544" w:rsidRDefault="003606AC" w:rsidP="003425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 xml:space="preserve">В соответствии с пунктом 14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proofErr w:type="gramStart"/>
      <w:r w:rsidRPr="00342544">
        <w:rPr>
          <w:rFonts w:ascii="Times New Roman" w:hAnsi="Times New Roman" w:cs="Times New Roman"/>
          <w:sz w:val="28"/>
          <w:szCs w:val="28"/>
        </w:rPr>
        <w:t xml:space="preserve">от </w:t>
      </w:r>
      <w:r w:rsidR="0052762F" w:rsidRPr="00342544">
        <w:rPr>
          <w:rFonts w:ascii="Times New Roman" w:hAnsi="Times New Roman" w:cs="Times New Roman"/>
          <w:sz w:val="28"/>
          <w:szCs w:val="28"/>
        </w:rPr>
        <w:t xml:space="preserve"> </w:t>
      </w:r>
      <w:r w:rsidRPr="003425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42544">
        <w:rPr>
          <w:rFonts w:ascii="Times New Roman" w:hAnsi="Times New Roman" w:cs="Times New Roman"/>
          <w:sz w:val="28"/>
          <w:szCs w:val="28"/>
        </w:rPr>
        <w:t xml:space="preserve"> февраля 2005 года № 112 размещается информация о дате, месте и времени проведения конкурса, список граждан (гражданских служащих), допущенных к участию в конкурсе.</w:t>
      </w:r>
    </w:p>
    <w:p w:rsidR="003606AC" w:rsidRPr="00342544" w:rsidRDefault="003606AC" w:rsidP="00342544">
      <w:pPr>
        <w:pStyle w:val="a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42544">
        <w:rPr>
          <w:sz w:val="28"/>
          <w:szCs w:val="28"/>
        </w:rPr>
        <w:t xml:space="preserve">Конкурс на формирование кадрового резерва аппарата Законодательного Собрания Иркутской области по должностям: </w:t>
      </w:r>
    </w:p>
    <w:p w:rsidR="003606AC" w:rsidRPr="00342544" w:rsidRDefault="003606AC" w:rsidP="00342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42544" w:rsidRPr="00342544">
        <w:rPr>
          <w:rFonts w:ascii="Times New Roman" w:hAnsi="Times New Roman" w:cs="Times New Roman"/>
          <w:color w:val="212529"/>
          <w:sz w:val="28"/>
          <w:szCs w:val="28"/>
        </w:rPr>
        <w:t>заместитель начальника отдела по законодательству о собственности и экономической политике правового управления</w:t>
      </w:r>
      <w:r w:rsidR="001B7CFA" w:rsidRPr="00342544">
        <w:rPr>
          <w:rFonts w:ascii="Times New Roman" w:hAnsi="Times New Roman" w:cs="Times New Roman"/>
          <w:bCs/>
          <w:sz w:val="28"/>
          <w:szCs w:val="28"/>
        </w:rPr>
        <w:t>;</w:t>
      </w:r>
    </w:p>
    <w:p w:rsidR="003606AC" w:rsidRPr="00342544" w:rsidRDefault="003606AC" w:rsidP="00342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>2)</w:t>
      </w:r>
      <w:r w:rsidR="009A5CB5" w:rsidRPr="00342544">
        <w:rPr>
          <w:rFonts w:ascii="Times New Roman" w:hAnsi="Times New Roman" w:cs="Times New Roman"/>
          <w:sz w:val="28"/>
          <w:szCs w:val="28"/>
        </w:rPr>
        <w:t xml:space="preserve"> </w:t>
      </w:r>
      <w:r w:rsidR="00342544" w:rsidRPr="00342544">
        <w:rPr>
          <w:rFonts w:ascii="Times New Roman" w:hAnsi="Times New Roman" w:cs="Times New Roman"/>
          <w:color w:val="212529"/>
          <w:sz w:val="28"/>
          <w:szCs w:val="28"/>
        </w:rPr>
        <w:t>ведущий консультант отдела 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</w:r>
      <w:r w:rsidR="001B7CFA" w:rsidRPr="00342544">
        <w:rPr>
          <w:rFonts w:ascii="Times New Roman" w:hAnsi="Times New Roman" w:cs="Times New Roman"/>
          <w:sz w:val="28"/>
          <w:szCs w:val="28"/>
        </w:rPr>
        <w:t>;</w:t>
      </w:r>
    </w:p>
    <w:p w:rsidR="00342544" w:rsidRPr="00342544" w:rsidRDefault="003606AC" w:rsidP="003425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 xml:space="preserve">3) </w:t>
      </w:r>
      <w:r w:rsidR="00342544" w:rsidRPr="00342544">
        <w:rPr>
          <w:rFonts w:ascii="Times New Roman" w:hAnsi="Times New Roman" w:cs="Times New Roman"/>
          <w:sz w:val="28"/>
          <w:szCs w:val="28"/>
        </w:rPr>
        <w:t>к</w:t>
      </w:r>
      <w:r w:rsidR="00342544" w:rsidRPr="00342544">
        <w:rPr>
          <w:rFonts w:ascii="Times New Roman" w:hAnsi="Times New Roman" w:cs="Times New Roman"/>
          <w:color w:val="212529"/>
          <w:sz w:val="28"/>
          <w:szCs w:val="28"/>
        </w:rPr>
        <w:t>онсультант отдела по законодательству о собственности и экономической политике правового управления;</w:t>
      </w:r>
    </w:p>
    <w:p w:rsidR="003606AC" w:rsidRPr="00342544" w:rsidRDefault="00342544" w:rsidP="00342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color w:val="212529"/>
          <w:sz w:val="28"/>
          <w:szCs w:val="28"/>
        </w:rPr>
        <w:t xml:space="preserve">4) </w:t>
      </w:r>
      <w:r w:rsidRPr="00342544">
        <w:rPr>
          <w:rFonts w:ascii="Times New Roman" w:hAnsi="Times New Roman" w:cs="Times New Roman"/>
          <w:sz w:val="28"/>
          <w:szCs w:val="28"/>
        </w:rPr>
        <w:t>консультант отдела государственных закупок управления делами</w:t>
      </w:r>
      <w:r w:rsidR="006A7380" w:rsidRPr="00342544">
        <w:rPr>
          <w:rFonts w:ascii="Times New Roman" w:hAnsi="Times New Roman" w:cs="Times New Roman"/>
          <w:sz w:val="28"/>
          <w:szCs w:val="28"/>
        </w:rPr>
        <w:t>.</w:t>
      </w:r>
    </w:p>
    <w:p w:rsidR="00342544" w:rsidRDefault="000A57AE" w:rsidP="0034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342544" w:rsidRPr="00342544">
        <w:rPr>
          <w:rFonts w:ascii="Times New Roman" w:hAnsi="Times New Roman" w:cs="Times New Roman"/>
          <w:sz w:val="28"/>
          <w:szCs w:val="28"/>
        </w:rPr>
        <w:t>16</w:t>
      </w:r>
      <w:r w:rsidR="003606AC" w:rsidRPr="00342544">
        <w:rPr>
          <w:rFonts w:ascii="Times New Roman" w:hAnsi="Times New Roman" w:cs="Times New Roman"/>
          <w:sz w:val="28"/>
          <w:szCs w:val="28"/>
        </w:rPr>
        <w:t xml:space="preserve"> </w:t>
      </w:r>
      <w:r w:rsidR="006A7380" w:rsidRPr="00342544">
        <w:rPr>
          <w:rFonts w:ascii="Times New Roman" w:hAnsi="Times New Roman" w:cs="Times New Roman"/>
          <w:sz w:val="28"/>
          <w:szCs w:val="28"/>
        </w:rPr>
        <w:t>мая</w:t>
      </w:r>
      <w:r w:rsidR="003606AC" w:rsidRPr="00342544">
        <w:rPr>
          <w:rFonts w:ascii="Times New Roman" w:hAnsi="Times New Roman" w:cs="Times New Roman"/>
          <w:sz w:val="28"/>
          <w:szCs w:val="28"/>
        </w:rPr>
        <w:t xml:space="preserve"> 20</w:t>
      </w:r>
      <w:r w:rsidRPr="00342544">
        <w:rPr>
          <w:rFonts w:ascii="Times New Roman" w:hAnsi="Times New Roman" w:cs="Times New Roman"/>
          <w:sz w:val="28"/>
          <w:szCs w:val="28"/>
        </w:rPr>
        <w:t>2</w:t>
      </w:r>
      <w:r w:rsidR="00342544" w:rsidRPr="00342544">
        <w:rPr>
          <w:rFonts w:ascii="Times New Roman" w:hAnsi="Times New Roman" w:cs="Times New Roman"/>
          <w:sz w:val="28"/>
          <w:szCs w:val="28"/>
        </w:rPr>
        <w:t>2</w:t>
      </w:r>
      <w:r w:rsidR="003606AC" w:rsidRPr="0034254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2544">
        <w:rPr>
          <w:rFonts w:ascii="Times New Roman" w:hAnsi="Times New Roman" w:cs="Times New Roman"/>
          <w:sz w:val="28"/>
          <w:szCs w:val="28"/>
        </w:rPr>
        <w:t xml:space="preserve"> </w:t>
      </w:r>
      <w:r w:rsidR="003606AC" w:rsidRPr="00342544">
        <w:rPr>
          <w:rFonts w:ascii="Times New Roman" w:hAnsi="Times New Roman" w:cs="Times New Roman"/>
          <w:sz w:val="28"/>
          <w:szCs w:val="28"/>
        </w:rPr>
        <w:t>в 10.00 часов (время иркутское) по адресу:</w:t>
      </w:r>
      <w:r w:rsidR="00342544" w:rsidRPr="00342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6AC" w:rsidRPr="00342544" w:rsidRDefault="003606AC" w:rsidP="0034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>г.</w:t>
      </w:r>
      <w:r w:rsidR="0052762F" w:rsidRPr="00342544">
        <w:rPr>
          <w:rFonts w:ascii="Times New Roman" w:hAnsi="Times New Roman" w:cs="Times New Roman"/>
          <w:sz w:val="28"/>
          <w:szCs w:val="28"/>
        </w:rPr>
        <w:t xml:space="preserve"> </w:t>
      </w:r>
      <w:r w:rsidRPr="00342544">
        <w:rPr>
          <w:rFonts w:ascii="Times New Roman" w:hAnsi="Times New Roman" w:cs="Times New Roman"/>
          <w:sz w:val="28"/>
          <w:szCs w:val="28"/>
        </w:rPr>
        <w:t>Иркутск, ул.</w:t>
      </w:r>
      <w:r w:rsidR="0052762F" w:rsidRPr="00342544">
        <w:rPr>
          <w:rFonts w:ascii="Times New Roman" w:hAnsi="Times New Roman" w:cs="Times New Roman"/>
          <w:sz w:val="28"/>
          <w:szCs w:val="28"/>
        </w:rPr>
        <w:t xml:space="preserve"> </w:t>
      </w:r>
      <w:r w:rsidRPr="00342544">
        <w:rPr>
          <w:rFonts w:ascii="Times New Roman" w:hAnsi="Times New Roman" w:cs="Times New Roman"/>
          <w:sz w:val="28"/>
          <w:szCs w:val="28"/>
        </w:rPr>
        <w:t xml:space="preserve">Ленина, </w:t>
      </w:r>
      <w:proofErr w:type="gramStart"/>
      <w:r w:rsidRPr="003425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42544">
        <w:rPr>
          <w:rFonts w:ascii="Times New Roman" w:hAnsi="Times New Roman" w:cs="Times New Roman"/>
          <w:sz w:val="28"/>
          <w:szCs w:val="28"/>
        </w:rPr>
        <w:t xml:space="preserve"> а, зал заседаний</w:t>
      </w:r>
      <w:r w:rsidR="006A7380" w:rsidRPr="00342544">
        <w:rPr>
          <w:rFonts w:ascii="Times New Roman" w:hAnsi="Times New Roman" w:cs="Times New Roman"/>
          <w:sz w:val="28"/>
          <w:szCs w:val="28"/>
        </w:rPr>
        <w:t xml:space="preserve"> (5 эта</w:t>
      </w:r>
      <w:r w:rsidR="001C3619" w:rsidRPr="00342544">
        <w:rPr>
          <w:rFonts w:ascii="Times New Roman" w:hAnsi="Times New Roman" w:cs="Times New Roman"/>
          <w:sz w:val="28"/>
          <w:szCs w:val="28"/>
        </w:rPr>
        <w:t>ж</w:t>
      </w:r>
      <w:r w:rsidR="006A7380" w:rsidRPr="00342544">
        <w:rPr>
          <w:rFonts w:ascii="Times New Roman" w:hAnsi="Times New Roman" w:cs="Times New Roman"/>
          <w:sz w:val="28"/>
          <w:szCs w:val="28"/>
        </w:rPr>
        <w:t>)</w:t>
      </w:r>
      <w:r w:rsidR="001C3619" w:rsidRPr="00342544">
        <w:rPr>
          <w:rFonts w:ascii="Times New Roman" w:hAnsi="Times New Roman" w:cs="Times New Roman"/>
          <w:sz w:val="28"/>
          <w:szCs w:val="28"/>
        </w:rPr>
        <w:t>.</w:t>
      </w:r>
    </w:p>
    <w:p w:rsidR="003606AC" w:rsidRPr="00342544" w:rsidRDefault="003606AC" w:rsidP="00342544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57AE" w:rsidRPr="00342544" w:rsidRDefault="000A57AE" w:rsidP="0034254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544">
        <w:rPr>
          <w:rFonts w:ascii="Times New Roman" w:hAnsi="Times New Roman" w:cs="Times New Roman"/>
          <w:b/>
          <w:sz w:val="28"/>
          <w:szCs w:val="28"/>
        </w:rPr>
        <w:t xml:space="preserve">Список лиц, допущенных к участию во втором этапе конкурса на формирование кадрового резерва аппарата Законодательного Собрания Иркутской области. </w:t>
      </w:r>
    </w:p>
    <w:p w:rsidR="000A57AE" w:rsidRPr="00342544" w:rsidRDefault="000A57AE" w:rsidP="0034254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544">
        <w:rPr>
          <w:sz w:val="28"/>
          <w:szCs w:val="28"/>
        </w:rPr>
        <w:t xml:space="preserve">1. По типовой </w:t>
      </w:r>
      <w:r w:rsidRPr="00342544">
        <w:rPr>
          <w:color w:val="212529"/>
          <w:sz w:val="28"/>
          <w:szCs w:val="28"/>
        </w:rPr>
        <w:t>должности заместитель начальника отдела по законодательству о собственности и экономической политике правового управления (главная группа)</w:t>
      </w:r>
      <w:r w:rsidRPr="00342544">
        <w:rPr>
          <w:sz w:val="28"/>
          <w:szCs w:val="28"/>
        </w:rPr>
        <w:t>:</w:t>
      </w:r>
    </w:p>
    <w:p w:rsidR="00342544" w:rsidRPr="00342544" w:rsidRDefault="00342544" w:rsidP="00342544">
      <w:pPr>
        <w:pStyle w:val="ConsCel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 xml:space="preserve">Арсланова Лилия </w:t>
      </w:r>
      <w:proofErr w:type="spellStart"/>
      <w:r w:rsidRPr="00342544">
        <w:rPr>
          <w:rFonts w:ascii="Times New Roman" w:hAnsi="Times New Roman" w:cs="Times New Roman"/>
          <w:sz w:val="28"/>
          <w:szCs w:val="28"/>
        </w:rPr>
        <w:t>Насимовна</w:t>
      </w:r>
      <w:proofErr w:type="spellEnd"/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44">
        <w:rPr>
          <w:sz w:val="28"/>
          <w:szCs w:val="28"/>
        </w:rPr>
        <w:t xml:space="preserve">Гигалаева </w:t>
      </w:r>
      <w:proofErr w:type="spellStart"/>
      <w:r w:rsidRPr="00342544">
        <w:rPr>
          <w:sz w:val="28"/>
          <w:szCs w:val="28"/>
        </w:rPr>
        <w:t>Хатуна</w:t>
      </w:r>
      <w:proofErr w:type="spellEnd"/>
      <w:r w:rsidRPr="00342544">
        <w:rPr>
          <w:sz w:val="28"/>
          <w:szCs w:val="28"/>
        </w:rPr>
        <w:t xml:space="preserve"> </w:t>
      </w:r>
      <w:proofErr w:type="spellStart"/>
      <w:r w:rsidRPr="00342544">
        <w:rPr>
          <w:sz w:val="28"/>
          <w:szCs w:val="28"/>
        </w:rPr>
        <w:t>Теймуразовна</w:t>
      </w:r>
      <w:proofErr w:type="spellEnd"/>
      <w:r w:rsidRPr="00342544">
        <w:rPr>
          <w:sz w:val="28"/>
          <w:szCs w:val="28"/>
        </w:rPr>
        <w:t xml:space="preserve"> </w:t>
      </w: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44">
        <w:rPr>
          <w:sz w:val="28"/>
          <w:szCs w:val="28"/>
        </w:rPr>
        <w:t>Дементьева Виктория Викторовна</w:t>
      </w: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42544">
        <w:rPr>
          <w:sz w:val="28"/>
          <w:szCs w:val="28"/>
        </w:rPr>
        <w:t>Змановских</w:t>
      </w:r>
      <w:proofErr w:type="spellEnd"/>
      <w:r w:rsidRPr="00342544">
        <w:rPr>
          <w:sz w:val="28"/>
          <w:szCs w:val="28"/>
        </w:rPr>
        <w:t xml:space="preserve"> Юлия Николаевна</w:t>
      </w: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544">
        <w:rPr>
          <w:sz w:val="28"/>
          <w:szCs w:val="28"/>
        </w:rPr>
        <w:t xml:space="preserve">2. По типовой должности </w:t>
      </w:r>
      <w:r w:rsidRPr="00342544">
        <w:rPr>
          <w:color w:val="212529"/>
          <w:sz w:val="28"/>
          <w:szCs w:val="28"/>
        </w:rPr>
        <w:t>ведущий консультант отдела 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 (ведущая группа)</w:t>
      </w:r>
      <w:r w:rsidRPr="00342544">
        <w:rPr>
          <w:sz w:val="28"/>
          <w:szCs w:val="28"/>
        </w:rPr>
        <w:t>:</w:t>
      </w:r>
    </w:p>
    <w:p w:rsidR="00342544" w:rsidRPr="00342544" w:rsidRDefault="00342544" w:rsidP="0034254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 xml:space="preserve">Мирошниченко Ольга Николаевна </w:t>
      </w: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44">
        <w:rPr>
          <w:sz w:val="28"/>
          <w:szCs w:val="28"/>
        </w:rPr>
        <w:t xml:space="preserve">Соболева Галина Александровна </w:t>
      </w:r>
    </w:p>
    <w:p w:rsidR="00342544" w:rsidRPr="00342544" w:rsidRDefault="00342544" w:rsidP="00342544">
      <w:pPr>
        <w:pStyle w:val="ConsCel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>Курбанова Елизавета Андреевна</w:t>
      </w: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42544">
        <w:rPr>
          <w:sz w:val="28"/>
          <w:szCs w:val="28"/>
        </w:rPr>
        <w:t>Маренич</w:t>
      </w:r>
      <w:proofErr w:type="spellEnd"/>
      <w:r w:rsidRPr="00342544">
        <w:rPr>
          <w:sz w:val="28"/>
          <w:szCs w:val="28"/>
        </w:rPr>
        <w:t xml:space="preserve"> Юлия Владимировна</w:t>
      </w: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544">
        <w:rPr>
          <w:sz w:val="28"/>
          <w:szCs w:val="28"/>
        </w:rPr>
        <w:t>3. По типовой должности к</w:t>
      </w:r>
      <w:r w:rsidRPr="00342544">
        <w:rPr>
          <w:color w:val="212529"/>
          <w:sz w:val="28"/>
          <w:szCs w:val="28"/>
        </w:rPr>
        <w:t>онсультант отдела по законодательству о собственности и экономической политике правового управления (ведущая группа)</w:t>
      </w:r>
      <w:r w:rsidRPr="00342544">
        <w:rPr>
          <w:sz w:val="28"/>
          <w:szCs w:val="28"/>
        </w:rPr>
        <w:t>:</w:t>
      </w:r>
    </w:p>
    <w:p w:rsidR="00342544" w:rsidRPr="00342544" w:rsidRDefault="00342544" w:rsidP="00342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 xml:space="preserve">Ливенцева Виктория Геннадьевна </w:t>
      </w: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42544">
        <w:rPr>
          <w:sz w:val="28"/>
          <w:szCs w:val="28"/>
        </w:rPr>
        <w:t>Змановских</w:t>
      </w:r>
      <w:proofErr w:type="spellEnd"/>
      <w:r w:rsidRPr="00342544">
        <w:rPr>
          <w:sz w:val="28"/>
          <w:szCs w:val="28"/>
        </w:rPr>
        <w:t xml:space="preserve"> Юлия Николаевна </w:t>
      </w: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544">
        <w:rPr>
          <w:sz w:val="28"/>
          <w:szCs w:val="28"/>
        </w:rPr>
        <w:t>4. По типовой должности консультант отдела государственных закупок управления делами (ведущая группа):</w:t>
      </w: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44">
        <w:rPr>
          <w:sz w:val="28"/>
          <w:szCs w:val="28"/>
        </w:rPr>
        <w:t xml:space="preserve">Ильясова Ирина Александровна </w:t>
      </w:r>
    </w:p>
    <w:p w:rsidR="00342544" w:rsidRPr="00342544" w:rsidRDefault="00342544" w:rsidP="00342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44">
        <w:rPr>
          <w:sz w:val="28"/>
          <w:szCs w:val="28"/>
        </w:rPr>
        <w:t>Дехнич Софья Валентиновна</w:t>
      </w:r>
    </w:p>
    <w:p w:rsidR="00342544" w:rsidRPr="00342544" w:rsidRDefault="00342544" w:rsidP="003425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2544">
        <w:rPr>
          <w:rFonts w:ascii="Times New Roman" w:hAnsi="Times New Roman" w:cs="Times New Roman"/>
          <w:sz w:val="28"/>
          <w:szCs w:val="28"/>
        </w:rPr>
        <w:t>Бо</w:t>
      </w:r>
      <w:r w:rsidR="00754D5E">
        <w:rPr>
          <w:rFonts w:ascii="Times New Roman" w:hAnsi="Times New Roman" w:cs="Times New Roman"/>
          <w:sz w:val="28"/>
          <w:szCs w:val="28"/>
        </w:rPr>
        <w:t>рд</w:t>
      </w:r>
      <w:r w:rsidRPr="00342544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42544">
        <w:rPr>
          <w:rFonts w:ascii="Times New Roman" w:hAnsi="Times New Roman" w:cs="Times New Roman"/>
          <w:sz w:val="28"/>
          <w:szCs w:val="28"/>
        </w:rPr>
        <w:t xml:space="preserve"> Ал</w:t>
      </w:r>
      <w:r w:rsidR="00754D5E">
        <w:rPr>
          <w:rFonts w:ascii="Times New Roman" w:hAnsi="Times New Roman" w:cs="Times New Roman"/>
          <w:sz w:val="28"/>
          <w:szCs w:val="28"/>
        </w:rPr>
        <w:t>и</w:t>
      </w:r>
      <w:r w:rsidRPr="00342544">
        <w:rPr>
          <w:rFonts w:ascii="Times New Roman" w:hAnsi="Times New Roman" w:cs="Times New Roman"/>
          <w:sz w:val="28"/>
          <w:szCs w:val="28"/>
        </w:rPr>
        <w:t>на Владимировна</w:t>
      </w:r>
    </w:p>
    <w:p w:rsidR="003606AC" w:rsidRPr="00342544" w:rsidRDefault="003606AC" w:rsidP="0034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AE" w:rsidRPr="00342544" w:rsidRDefault="000A57AE" w:rsidP="0034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AE" w:rsidRPr="00342544" w:rsidRDefault="000A57AE" w:rsidP="0034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AE" w:rsidRPr="00342544" w:rsidRDefault="000A57AE" w:rsidP="0034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>Начальник отдела государственной</w:t>
      </w:r>
    </w:p>
    <w:p w:rsidR="000A57AE" w:rsidRPr="00342544" w:rsidRDefault="000A57AE" w:rsidP="0034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544">
        <w:rPr>
          <w:rFonts w:ascii="Times New Roman" w:hAnsi="Times New Roman" w:cs="Times New Roman"/>
          <w:sz w:val="28"/>
          <w:szCs w:val="28"/>
        </w:rPr>
        <w:t xml:space="preserve">службы и кадров                                                                  </w:t>
      </w:r>
      <w:r w:rsidR="0052762F" w:rsidRPr="003425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2544">
        <w:rPr>
          <w:rFonts w:ascii="Times New Roman" w:hAnsi="Times New Roman" w:cs="Times New Roman"/>
          <w:sz w:val="28"/>
          <w:szCs w:val="28"/>
        </w:rPr>
        <w:t xml:space="preserve">  Н.С. Кузьмина</w:t>
      </w:r>
    </w:p>
    <w:p w:rsidR="003606AC" w:rsidRPr="00342544" w:rsidRDefault="003606AC" w:rsidP="00342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06AC" w:rsidRPr="00342544" w:rsidSect="009A5CB5">
      <w:pgSz w:w="11905" w:h="16838"/>
      <w:pgMar w:top="28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AC"/>
    <w:rsid w:val="000A57AE"/>
    <w:rsid w:val="00142A4D"/>
    <w:rsid w:val="00154CE4"/>
    <w:rsid w:val="00165AE8"/>
    <w:rsid w:val="00173D08"/>
    <w:rsid w:val="001776ED"/>
    <w:rsid w:val="001B7CFA"/>
    <w:rsid w:val="001C3619"/>
    <w:rsid w:val="00316C5D"/>
    <w:rsid w:val="00342544"/>
    <w:rsid w:val="003606AC"/>
    <w:rsid w:val="0052762F"/>
    <w:rsid w:val="0062045E"/>
    <w:rsid w:val="006A7380"/>
    <w:rsid w:val="00754D5E"/>
    <w:rsid w:val="00876C87"/>
    <w:rsid w:val="00934F57"/>
    <w:rsid w:val="009A5CB5"/>
    <w:rsid w:val="00E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D518"/>
  <w15:docId w15:val="{6C585D6F-4C83-4A37-B6C7-0F5375E0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06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4254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Спартаковна</dc:creator>
  <cp:lastModifiedBy>Рупина Марина Ивановна</cp:lastModifiedBy>
  <cp:revision>4</cp:revision>
  <cp:lastPrinted>2021-05-13T08:19:00Z</cp:lastPrinted>
  <dcterms:created xsi:type="dcterms:W3CDTF">2022-04-29T08:18:00Z</dcterms:created>
  <dcterms:modified xsi:type="dcterms:W3CDTF">2022-05-13T06:45:00Z</dcterms:modified>
</cp:coreProperties>
</file>