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1FE" w:rsidRPr="0000073D" w:rsidRDefault="008D51FE" w:rsidP="008D51FE">
      <w:pPr>
        <w:pStyle w:val="a3"/>
        <w:spacing w:before="89"/>
        <w:ind w:left="363" w:right="368" w:firstLine="0"/>
        <w:jc w:val="right"/>
        <w:rPr>
          <w:b/>
        </w:rPr>
      </w:pPr>
    </w:p>
    <w:p w:rsidR="008D51FE" w:rsidRPr="0000073D" w:rsidRDefault="00C675EF" w:rsidP="008D51FE">
      <w:pPr>
        <w:pStyle w:val="a3"/>
        <w:ind w:left="0" w:firstLine="0"/>
        <w:jc w:val="center"/>
        <w:rPr>
          <w:b/>
        </w:rPr>
      </w:pPr>
      <w:r>
        <w:rPr>
          <w:b/>
        </w:rPr>
        <w:t>ПОЛОЖЕНИЕ</w:t>
      </w:r>
      <w:r w:rsidR="008D51FE" w:rsidRPr="0000073D">
        <w:rPr>
          <w:b/>
        </w:rPr>
        <w:t xml:space="preserve"> </w:t>
      </w:r>
    </w:p>
    <w:p w:rsidR="008D51FE" w:rsidRPr="0000073D" w:rsidRDefault="008D51FE" w:rsidP="008D51FE">
      <w:pPr>
        <w:pStyle w:val="a3"/>
        <w:ind w:left="0" w:firstLine="0"/>
        <w:jc w:val="center"/>
        <w:rPr>
          <w:b/>
          <w:spacing w:val="-67"/>
        </w:rPr>
      </w:pPr>
      <w:r w:rsidRPr="0000073D">
        <w:rPr>
          <w:b/>
        </w:rPr>
        <w:t>О ПОРЯДКЕ ПРОВЕДЕНИЯ КОНКУРСА ПО ФОРМИРОВАНИЮ СОСТАВА МОЛОДЕЖНОГО</w:t>
      </w:r>
      <w:r w:rsidRPr="0000073D">
        <w:rPr>
          <w:b/>
          <w:spacing w:val="51"/>
        </w:rPr>
        <w:t xml:space="preserve"> </w:t>
      </w:r>
      <w:r w:rsidRPr="0000073D">
        <w:rPr>
          <w:b/>
        </w:rPr>
        <w:t>ПАРЛАМЕНТА</w:t>
      </w:r>
      <w:r w:rsidRPr="0000073D">
        <w:rPr>
          <w:b/>
          <w:spacing w:val="-67"/>
        </w:rPr>
        <w:t xml:space="preserve">    </w:t>
      </w:r>
    </w:p>
    <w:p w:rsidR="00E1744D" w:rsidRPr="0000073D" w:rsidRDefault="008D51FE" w:rsidP="008D51FE">
      <w:pPr>
        <w:pStyle w:val="a3"/>
        <w:ind w:left="0" w:firstLine="0"/>
        <w:jc w:val="center"/>
        <w:rPr>
          <w:b/>
        </w:rPr>
      </w:pPr>
      <w:r w:rsidRPr="0000073D">
        <w:rPr>
          <w:b/>
        </w:rPr>
        <w:t>ПРИ</w:t>
      </w:r>
      <w:r w:rsidRPr="0000073D">
        <w:rPr>
          <w:b/>
          <w:spacing w:val="-2"/>
        </w:rPr>
        <w:t xml:space="preserve"> </w:t>
      </w:r>
      <w:r w:rsidRPr="0000073D">
        <w:rPr>
          <w:b/>
        </w:rPr>
        <w:t>ЗАКОНОДАТЕЛЬНОМ</w:t>
      </w:r>
      <w:r w:rsidRPr="0000073D">
        <w:rPr>
          <w:b/>
          <w:spacing w:val="-2"/>
        </w:rPr>
        <w:t xml:space="preserve"> </w:t>
      </w:r>
      <w:r w:rsidRPr="0000073D">
        <w:rPr>
          <w:b/>
        </w:rPr>
        <w:t>СОБРАНИИ</w:t>
      </w:r>
      <w:r w:rsidRPr="0000073D">
        <w:rPr>
          <w:b/>
          <w:spacing w:val="-1"/>
        </w:rPr>
        <w:t xml:space="preserve"> </w:t>
      </w:r>
      <w:r w:rsidRPr="0000073D">
        <w:rPr>
          <w:b/>
        </w:rPr>
        <w:t>ИРКУТСКОЙ</w:t>
      </w:r>
      <w:r w:rsidRPr="0000073D">
        <w:rPr>
          <w:b/>
          <w:spacing w:val="-1"/>
        </w:rPr>
        <w:t xml:space="preserve"> </w:t>
      </w:r>
      <w:r w:rsidRPr="0000073D">
        <w:rPr>
          <w:b/>
        </w:rPr>
        <w:t xml:space="preserve">ОБЛАСТИ  </w:t>
      </w:r>
    </w:p>
    <w:p w:rsidR="00E1744D" w:rsidRPr="0000073D" w:rsidRDefault="00E1744D">
      <w:pPr>
        <w:pStyle w:val="a3"/>
        <w:spacing w:before="1"/>
        <w:ind w:left="0" w:firstLine="0"/>
      </w:pPr>
    </w:p>
    <w:p w:rsidR="00E1744D" w:rsidRPr="0000073D" w:rsidRDefault="00DD3EF0" w:rsidP="00F74050">
      <w:pPr>
        <w:pStyle w:val="a4"/>
        <w:numPr>
          <w:ilvl w:val="0"/>
          <w:numId w:val="12"/>
        </w:numPr>
        <w:ind w:left="0" w:right="104" w:firstLine="709"/>
        <w:rPr>
          <w:sz w:val="28"/>
        </w:rPr>
      </w:pPr>
      <w:r w:rsidRPr="0000073D">
        <w:rPr>
          <w:sz w:val="28"/>
        </w:rPr>
        <w:t xml:space="preserve">Конкурс </w:t>
      </w:r>
      <w:r w:rsidR="008D51FE" w:rsidRPr="0000073D">
        <w:rPr>
          <w:sz w:val="28"/>
        </w:rPr>
        <w:t>по формированию состава Молодежного</w:t>
      </w:r>
      <w:r w:rsidR="008D51FE" w:rsidRPr="0000073D">
        <w:rPr>
          <w:spacing w:val="51"/>
          <w:sz w:val="28"/>
        </w:rPr>
        <w:t xml:space="preserve"> </w:t>
      </w:r>
      <w:r w:rsidR="008D51FE" w:rsidRPr="0000073D">
        <w:rPr>
          <w:sz w:val="28"/>
        </w:rPr>
        <w:t>парламента</w:t>
      </w:r>
      <w:r w:rsidR="00917054">
        <w:rPr>
          <w:sz w:val="28"/>
        </w:rPr>
        <w:t xml:space="preserve"> </w:t>
      </w:r>
      <w:r w:rsidR="008D51FE" w:rsidRPr="0000073D">
        <w:rPr>
          <w:spacing w:val="-67"/>
          <w:sz w:val="28"/>
        </w:rPr>
        <w:t xml:space="preserve"> </w:t>
      </w:r>
      <w:r w:rsidR="008D51FE" w:rsidRPr="0000073D">
        <w:rPr>
          <w:sz w:val="28"/>
        </w:rPr>
        <w:t>при</w:t>
      </w:r>
      <w:r w:rsidR="008D51FE" w:rsidRPr="0000073D">
        <w:rPr>
          <w:spacing w:val="-2"/>
          <w:sz w:val="28"/>
        </w:rPr>
        <w:t xml:space="preserve"> </w:t>
      </w:r>
      <w:r w:rsidR="008D51FE" w:rsidRPr="0000073D">
        <w:rPr>
          <w:sz w:val="28"/>
        </w:rPr>
        <w:t>Законодательном</w:t>
      </w:r>
      <w:r w:rsidR="008D51FE" w:rsidRPr="0000073D">
        <w:rPr>
          <w:spacing w:val="-2"/>
          <w:sz w:val="28"/>
        </w:rPr>
        <w:t xml:space="preserve"> </w:t>
      </w:r>
      <w:r w:rsidR="008D51FE" w:rsidRPr="0000073D">
        <w:rPr>
          <w:sz w:val="28"/>
        </w:rPr>
        <w:t>Собрании</w:t>
      </w:r>
      <w:r w:rsidR="008D51FE" w:rsidRPr="0000073D">
        <w:rPr>
          <w:spacing w:val="-1"/>
          <w:sz w:val="28"/>
        </w:rPr>
        <w:t xml:space="preserve"> </w:t>
      </w:r>
      <w:r w:rsidR="008D51FE" w:rsidRPr="0000073D">
        <w:rPr>
          <w:sz w:val="28"/>
        </w:rPr>
        <w:t>Иркутской</w:t>
      </w:r>
      <w:r w:rsidR="008D51FE" w:rsidRPr="0000073D">
        <w:rPr>
          <w:spacing w:val="-1"/>
          <w:sz w:val="28"/>
        </w:rPr>
        <w:t xml:space="preserve"> </w:t>
      </w:r>
      <w:r w:rsidR="008D51FE" w:rsidRPr="0000073D">
        <w:rPr>
          <w:sz w:val="28"/>
        </w:rPr>
        <w:t>области</w:t>
      </w:r>
      <w:r w:rsidRPr="0000073D">
        <w:rPr>
          <w:spacing w:val="1"/>
          <w:sz w:val="28"/>
        </w:rPr>
        <w:t xml:space="preserve"> </w:t>
      </w:r>
      <w:r w:rsidRPr="0000073D">
        <w:rPr>
          <w:sz w:val="28"/>
        </w:rPr>
        <w:t>(далее</w:t>
      </w:r>
      <w:r w:rsidRPr="0000073D">
        <w:rPr>
          <w:spacing w:val="1"/>
          <w:sz w:val="28"/>
        </w:rPr>
        <w:t xml:space="preserve"> </w:t>
      </w:r>
      <w:r w:rsidRPr="0000073D">
        <w:rPr>
          <w:sz w:val="28"/>
        </w:rPr>
        <w:t>–</w:t>
      </w:r>
      <w:r w:rsidRPr="0000073D">
        <w:rPr>
          <w:spacing w:val="1"/>
          <w:sz w:val="28"/>
        </w:rPr>
        <w:t xml:space="preserve"> </w:t>
      </w:r>
      <w:r w:rsidR="00C8531F" w:rsidRPr="0000073D">
        <w:rPr>
          <w:spacing w:val="1"/>
          <w:sz w:val="28"/>
        </w:rPr>
        <w:t xml:space="preserve">конкурс, </w:t>
      </w:r>
      <w:r w:rsidRPr="0000073D">
        <w:rPr>
          <w:sz w:val="28"/>
        </w:rPr>
        <w:t>Молодежный</w:t>
      </w:r>
      <w:r w:rsidRPr="0000073D">
        <w:rPr>
          <w:spacing w:val="1"/>
          <w:sz w:val="28"/>
        </w:rPr>
        <w:t xml:space="preserve"> </w:t>
      </w:r>
      <w:r w:rsidRPr="0000073D">
        <w:rPr>
          <w:sz w:val="28"/>
        </w:rPr>
        <w:t>парламент) проводится Наблюдательным советом Молодежного парламента</w:t>
      </w:r>
      <w:r w:rsidRPr="0000073D">
        <w:rPr>
          <w:spacing w:val="1"/>
          <w:sz w:val="28"/>
        </w:rPr>
        <w:t xml:space="preserve"> </w:t>
      </w:r>
      <w:r w:rsidRPr="0000073D">
        <w:rPr>
          <w:sz w:val="28"/>
        </w:rPr>
        <w:t>при</w:t>
      </w:r>
      <w:r w:rsidRPr="0000073D">
        <w:rPr>
          <w:spacing w:val="-11"/>
          <w:sz w:val="28"/>
        </w:rPr>
        <w:t xml:space="preserve"> </w:t>
      </w:r>
      <w:r w:rsidRPr="0000073D">
        <w:rPr>
          <w:sz w:val="28"/>
        </w:rPr>
        <w:t>Законодательном</w:t>
      </w:r>
      <w:r w:rsidRPr="0000073D">
        <w:rPr>
          <w:spacing w:val="-10"/>
          <w:sz w:val="28"/>
        </w:rPr>
        <w:t xml:space="preserve"> </w:t>
      </w:r>
      <w:r w:rsidRPr="0000073D">
        <w:rPr>
          <w:sz w:val="28"/>
        </w:rPr>
        <w:t>Собрании</w:t>
      </w:r>
      <w:r w:rsidRPr="0000073D">
        <w:rPr>
          <w:spacing w:val="-10"/>
          <w:sz w:val="28"/>
        </w:rPr>
        <w:t xml:space="preserve"> </w:t>
      </w:r>
      <w:r w:rsidRPr="0000073D">
        <w:rPr>
          <w:sz w:val="28"/>
        </w:rPr>
        <w:t>Иркутской</w:t>
      </w:r>
      <w:r w:rsidRPr="0000073D">
        <w:rPr>
          <w:spacing w:val="-11"/>
          <w:sz w:val="28"/>
        </w:rPr>
        <w:t xml:space="preserve"> </w:t>
      </w:r>
      <w:r w:rsidRPr="0000073D">
        <w:rPr>
          <w:sz w:val="28"/>
        </w:rPr>
        <w:t>области</w:t>
      </w:r>
      <w:r w:rsidRPr="0000073D">
        <w:rPr>
          <w:spacing w:val="-4"/>
          <w:sz w:val="28"/>
        </w:rPr>
        <w:t xml:space="preserve"> </w:t>
      </w:r>
      <w:r w:rsidRPr="0000073D">
        <w:rPr>
          <w:sz w:val="28"/>
        </w:rPr>
        <w:t>(далее</w:t>
      </w:r>
      <w:r w:rsidRPr="0000073D">
        <w:rPr>
          <w:spacing w:val="-11"/>
          <w:sz w:val="28"/>
        </w:rPr>
        <w:t xml:space="preserve"> </w:t>
      </w:r>
      <w:r w:rsidRPr="0000073D">
        <w:rPr>
          <w:sz w:val="28"/>
        </w:rPr>
        <w:t>–</w:t>
      </w:r>
      <w:r w:rsidRPr="0000073D">
        <w:rPr>
          <w:spacing w:val="-12"/>
          <w:sz w:val="28"/>
        </w:rPr>
        <w:t xml:space="preserve"> </w:t>
      </w:r>
      <w:r w:rsidR="00044BA5" w:rsidRPr="0000073D">
        <w:rPr>
          <w:sz w:val="28"/>
        </w:rPr>
        <w:t xml:space="preserve">Наблюдательный </w:t>
      </w:r>
      <w:r w:rsidRPr="0000073D">
        <w:rPr>
          <w:sz w:val="28"/>
        </w:rPr>
        <w:t>совет)</w:t>
      </w:r>
      <w:r w:rsidRPr="0000073D">
        <w:rPr>
          <w:spacing w:val="-2"/>
          <w:sz w:val="28"/>
        </w:rPr>
        <w:t xml:space="preserve"> </w:t>
      </w:r>
      <w:r w:rsidRPr="0000073D">
        <w:rPr>
          <w:sz w:val="28"/>
        </w:rPr>
        <w:t>в</w:t>
      </w:r>
      <w:r w:rsidRPr="0000073D">
        <w:rPr>
          <w:spacing w:val="-2"/>
          <w:sz w:val="28"/>
        </w:rPr>
        <w:t xml:space="preserve"> </w:t>
      </w:r>
      <w:r w:rsidRPr="0000073D">
        <w:rPr>
          <w:sz w:val="28"/>
        </w:rPr>
        <w:t>соответствии с</w:t>
      </w:r>
      <w:r w:rsidRPr="0000073D">
        <w:rPr>
          <w:spacing w:val="-1"/>
          <w:sz w:val="28"/>
        </w:rPr>
        <w:t xml:space="preserve"> </w:t>
      </w:r>
      <w:r w:rsidRPr="0000073D">
        <w:rPr>
          <w:sz w:val="28"/>
        </w:rPr>
        <w:t>настоящим Положением.</w:t>
      </w:r>
      <w:r w:rsidR="00327B8A" w:rsidRPr="0000073D">
        <w:rPr>
          <w:sz w:val="28"/>
        </w:rPr>
        <w:t xml:space="preserve"> </w:t>
      </w:r>
    </w:p>
    <w:p w:rsidR="006D374D" w:rsidRPr="0000073D" w:rsidRDefault="00F74050" w:rsidP="00236EAC">
      <w:pPr>
        <w:pStyle w:val="a4"/>
        <w:numPr>
          <w:ilvl w:val="0"/>
          <w:numId w:val="12"/>
        </w:numPr>
        <w:tabs>
          <w:tab w:val="left" w:pos="1261"/>
        </w:tabs>
        <w:ind w:left="0" w:right="104" w:firstLine="709"/>
        <w:rPr>
          <w:sz w:val="28"/>
        </w:rPr>
      </w:pPr>
      <w:r w:rsidRPr="0000073D">
        <w:rPr>
          <w:sz w:val="28"/>
        </w:rPr>
        <w:t xml:space="preserve">Количество победителей конкурса определяется в соответствии с </w:t>
      </w:r>
      <w:r w:rsidR="006D374D" w:rsidRPr="0000073D">
        <w:rPr>
          <w:sz w:val="28"/>
        </w:rPr>
        <w:t xml:space="preserve">положениями статьи 4 </w:t>
      </w:r>
      <w:r w:rsidR="006D374D" w:rsidRPr="0000073D">
        <w:rPr>
          <w:rFonts w:eastAsiaTheme="minorHAnsi"/>
          <w:sz w:val="28"/>
          <w:szCs w:val="28"/>
        </w:rPr>
        <w:t xml:space="preserve">Закона Иркутской области от 4 апреля 2013 года </w:t>
      </w:r>
      <w:r w:rsidR="0000073D">
        <w:rPr>
          <w:rFonts w:eastAsiaTheme="minorHAnsi"/>
          <w:sz w:val="28"/>
          <w:szCs w:val="28"/>
        </w:rPr>
        <w:br/>
      </w:r>
      <w:r w:rsidR="006D374D" w:rsidRPr="0000073D">
        <w:rPr>
          <w:rFonts w:eastAsiaTheme="minorHAnsi"/>
          <w:sz w:val="28"/>
          <w:szCs w:val="28"/>
        </w:rPr>
        <w:t xml:space="preserve">№ 12-ОЗ «О Молодежном парламенте при Законодательном Собрании Иркутской области» (далее - </w:t>
      </w:r>
      <w:r w:rsidR="006D374D" w:rsidRPr="0000073D">
        <w:rPr>
          <w:sz w:val="28"/>
        </w:rPr>
        <w:t>Закон № 12-ОЗ).</w:t>
      </w:r>
    </w:p>
    <w:p w:rsidR="008D51FE" w:rsidRPr="0000073D" w:rsidRDefault="008D51FE" w:rsidP="00236EAC">
      <w:pPr>
        <w:pStyle w:val="a4"/>
        <w:numPr>
          <w:ilvl w:val="0"/>
          <w:numId w:val="12"/>
        </w:numPr>
        <w:tabs>
          <w:tab w:val="left" w:pos="1261"/>
        </w:tabs>
        <w:ind w:left="0" w:right="104" w:firstLine="709"/>
        <w:rPr>
          <w:sz w:val="28"/>
        </w:rPr>
      </w:pPr>
      <w:r w:rsidRPr="0000073D">
        <w:rPr>
          <w:sz w:val="28"/>
        </w:rPr>
        <w:t>Конкурс проводится в два этапа:</w:t>
      </w:r>
    </w:p>
    <w:p w:rsidR="00882A7F" w:rsidRPr="0000073D" w:rsidRDefault="008D51FE" w:rsidP="0061113A">
      <w:pPr>
        <w:widowControl/>
        <w:adjustRightInd w:val="0"/>
        <w:ind w:firstLine="709"/>
        <w:jc w:val="both"/>
        <w:rPr>
          <w:sz w:val="28"/>
        </w:rPr>
      </w:pPr>
      <w:r w:rsidRPr="0000073D">
        <w:rPr>
          <w:sz w:val="28"/>
        </w:rPr>
        <w:t>1) первый</w:t>
      </w:r>
      <w:r w:rsidR="00882A7F" w:rsidRPr="0000073D">
        <w:rPr>
          <w:sz w:val="28"/>
        </w:rPr>
        <w:t xml:space="preserve"> </w:t>
      </w:r>
      <w:r w:rsidR="00EA7B0E" w:rsidRPr="0000073D">
        <w:rPr>
          <w:sz w:val="28"/>
        </w:rPr>
        <w:t xml:space="preserve">этап </w:t>
      </w:r>
      <w:r w:rsidR="009205CE" w:rsidRPr="0000073D">
        <w:rPr>
          <w:sz w:val="28"/>
        </w:rPr>
        <w:t xml:space="preserve">– </w:t>
      </w:r>
      <w:r w:rsidR="006D374D" w:rsidRPr="0000073D">
        <w:rPr>
          <w:sz w:val="28"/>
        </w:rPr>
        <w:t>представление ходатайств</w:t>
      </w:r>
      <w:r w:rsidR="0061113A" w:rsidRPr="0000073D">
        <w:rPr>
          <w:sz w:val="28"/>
        </w:rPr>
        <w:t xml:space="preserve"> в отношении кандидатов, делегированных в соответствии с частью 3 статьи 4</w:t>
      </w:r>
      <w:r w:rsidR="006D374D" w:rsidRPr="0000073D">
        <w:rPr>
          <w:sz w:val="28"/>
        </w:rPr>
        <w:t xml:space="preserve"> Закона № 12-ОЗ</w:t>
      </w:r>
      <w:r w:rsidR="00EA7B0E" w:rsidRPr="0000073D">
        <w:rPr>
          <w:sz w:val="28"/>
        </w:rPr>
        <w:t xml:space="preserve"> и их проверка требованиям, установленным настоящим Положением</w:t>
      </w:r>
      <w:r w:rsidR="0061113A" w:rsidRPr="0000073D">
        <w:rPr>
          <w:rFonts w:eastAsiaTheme="minorHAnsi"/>
          <w:sz w:val="28"/>
          <w:szCs w:val="28"/>
        </w:rPr>
        <w:t>;</w:t>
      </w:r>
    </w:p>
    <w:p w:rsidR="00EB616E" w:rsidRPr="0000073D" w:rsidRDefault="008D51FE" w:rsidP="00EB616E">
      <w:pPr>
        <w:tabs>
          <w:tab w:val="left" w:pos="1235"/>
        </w:tabs>
        <w:ind w:firstLine="709"/>
        <w:jc w:val="both"/>
        <w:rPr>
          <w:sz w:val="28"/>
        </w:rPr>
      </w:pPr>
      <w:r w:rsidRPr="0000073D">
        <w:rPr>
          <w:sz w:val="28"/>
        </w:rPr>
        <w:t>2) второй</w:t>
      </w:r>
      <w:r w:rsidR="00044BA5" w:rsidRPr="0000073D">
        <w:rPr>
          <w:sz w:val="28"/>
        </w:rPr>
        <w:t xml:space="preserve"> </w:t>
      </w:r>
      <w:r w:rsidR="00EA7B0E" w:rsidRPr="0000073D">
        <w:rPr>
          <w:sz w:val="28"/>
        </w:rPr>
        <w:t xml:space="preserve">этап </w:t>
      </w:r>
      <w:r w:rsidR="00044BA5" w:rsidRPr="0000073D">
        <w:rPr>
          <w:sz w:val="28"/>
        </w:rPr>
        <w:t xml:space="preserve">– </w:t>
      </w:r>
      <w:r w:rsidR="009205CE" w:rsidRPr="0000073D">
        <w:rPr>
          <w:sz w:val="28"/>
        </w:rPr>
        <w:t>конкурсный отбор, направленный</w:t>
      </w:r>
      <w:r w:rsidR="00044BA5" w:rsidRPr="0000073D">
        <w:rPr>
          <w:sz w:val="28"/>
        </w:rPr>
        <w:t xml:space="preserve"> на</w:t>
      </w:r>
      <w:r w:rsidR="009205CE" w:rsidRPr="0000073D">
        <w:rPr>
          <w:sz w:val="28"/>
        </w:rPr>
        <w:t xml:space="preserve"> оценку профессиональных, деловых и личностных качеств кандидатов в депутаты Молодежного парламента</w:t>
      </w:r>
      <w:r w:rsidR="00EB616E" w:rsidRPr="0000073D">
        <w:rPr>
          <w:sz w:val="28"/>
        </w:rPr>
        <w:t>, который включает в себя состязания между кандидатами в депутаты Молодежного парламента в технике ведения переговоров, поиске управленческих решений и проводится в форме деловой игры.</w:t>
      </w:r>
    </w:p>
    <w:p w:rsidR="0061113A" w:rsidRPr="0000073D" w:rsidRDefault="0000073D" w:rsidP="005700F3">
      <w:pPr>
        <w:pStyle w:val="a4"/>
        <w:tabs>
          <w:tab w:val="left" w:pos="1598"/>
          <w:tab w:val="left" w:pos="1599"/>
          <w:tab w:val="left" w:pos="3167"/>
          <w:tab w:val="left" w:pos="5047"/>
          <w:tab w:val="left" w:pos="6857"/>
          <w:tab w:val="left" w:pos="7704"/>
        </w:tabs>
        <w:ind w:left="0" w:right="108" w:firstLine="709"/>
        <w:rPr>
          <w:sz w:val="28"/>
        </w:rPr>
      </w:pPr>
      <w:r>
        <w:rPr>
          <w:sz w:val="28"/>
        </w:rPr>
        <w:t>4</w:t>
      </w:r>
      <w:r w:rsidR="00882A7F" w:rsidRPr="0000073D">
        <w:rPr>
          <w:sz w:val="28"/>
        </w:rPr>
        <w:t xml:space="preserve">. </w:t>
      </w:r>
      <w:r w:rsidR="006D374D" w:rsidRPr="0000073D">
        <w:rPr>
          <w:sz w:val="28"/>
        </w:rPr>
        <w:t>Ходатайство</w:t>
      </w:r>
      <w:r w:rsidR="0061113A" w:rsidRPr="0000073D">
        <w:rPr>
          <w:sz w:val="28"/>
        </w:rPr>
        <w:t xml:space="preserve"> представляется в сроки, определенные Наблюдательным советом и </w:t>
      </w:r>
      <w:r w:rsidR="004E1FE6" w:rsidRPr="0000073D">
        <w:rPr>
          <w:sz w:val="28"/>
        </w:rPr>
        <w:t xml:space="preserve">указанные </w:t>
      </w:r>
      <w:r w:rsidR="0061113A" w:rsidRPr="0000073D">
        <w:rPr>
          <w:sz w:val="28"/>
        </w:rPr>
        <w:t>в информационном сообщении о проведении конкурса</w:t>
      </w:r>
      <w:r w:rsidR="00917054">
        <w:rPr>
          <w:sz w:val="28"/>
        </w:rPr>
        <w:t xml:space="preserve">, </w:t>
      </w:r>
      <w:r w:rsidR="004E1FE6" w:rsidRPr="0000073D">
        <w:rPr>
          <w:sz w:val="28"/>
        </w:rPr>
        <w:t xml:space="preserve">опубликованном </w:t>
      </w:r>
      <w:r w:rsidR="004E1FE6" w:rsidRPr="0000073D">
        <w:rPr>
          <w:sz w:val="28"/>
          <w:szCs w:val="28"/>
        </w:rPr>
        <w:t>на официальном сайте Законодательного Собрания Иркутской области в информационно-телекоммуникационной сети «Интернет».</w:t>
      </w:r>
    </w:p>
    <w:p w:rsidR="00E1744D" w:rsidRPr="0000073D" w:rsidRDefault="006D374D" w:rsidP="005700F3">
      <w:pPr>
        <w:pStyle w:val="a4"/>
        <w:tabs>
          <w:tab w:val="left" w:pos="1598"/>
          <w:tab w:val="left" w:pos="1599"/>
          <w:tab w:val="left" w:pos="3167"/>
          <w:tab w:val="left" w:pos="5047"/>
          <w:tab w:val="left" w:pos="6857"/>
          <w:tab w:val="left" w:pos="7704"/>
        </w:tabs>
        <w:ind w:left="0" w:right="108" w:firstLine="709"/>
        <w:rPr>
          <w:sz w:val="28"/>
        </w:rPr>
      </w:pPr>
      <w:r w:rsidRPr="0000073D">
        <w:rPr>
          <w:sz w:val="28"/>
        </w:rPr>
        <w:t>Ходатайство</w:t>
      </w:r>
      <w:r w:rsidR="00044BA5" w:rsidRPr="0000073D">
        <w:rPr>
          <w:sz w:val="28"/>
        </w:rPr>
        <w:t xml:space="preserve"> включает в себя следующий п</w:t>
      </w:r>
      <w:r w:rsidR="004E1FE6" w:rsidRPr="0000073D">
        <w:rPr>
          <w:sz w:val="28"/>
        </w:rPr>
        <w:t>еречень документов и конкурсных материалов в отношении кандидата в депутаты Молодежного парламента</w:t>
      </w:r>
      <w:r w:rsidR="00DD3EF0" w:rsidRPr="0000073D">
        <w:rPr>
          <w:sz w:val="28"/>
        </w:rPr>
        <w:t>:</w:t>
      </w:r>
    </w:p>
    <w:p w:rsidR="00435324" w:rsidRPr="0000073D" w:rsidRDefault="00D109AA" w:rsidP="005700F3">
      <w:pPr>
        <w:tabs>
          <w:tab w:val="left" w:pos="1260"/>
        </w:tabs>
        <w:spacing w:line="322" w:lineRule="exact"/>
        <w:ind w:firstLine="709"/>
        <w:jc w:val="both"/>
        <w:rPr>
          <w:sz w:val="28"/>
        </w:rPr>
      </w:pPr>
      <w:r w:rsidRPr="0000073D">
        <w:rPr>
          <w:sz w:val="28"/>
        </w:rPr>
        <w:t>1)</w:t>
      </w:r>
      <w:r w:rsidR="004D35D3" w:rsidRPr="0000073D">
        <w:rPr>
          <w:sz w:val="28"/>
        </w:rPr>
        <w:t xml:space="preserve">  </w:t>
      </w:r>
      <w:r w:rsidR="00435324" w:rsidRPr="0000073D">
        <w:rPr>
          <w:sz w:val="28"/>
        </w:rPr>
        <w:t>копия</w:t>
      </w:r>
      <w:r w:rsidR="00435324" w:rsidRPr="0000073D">
        <w:rPr>
          <w:spacing w:val="-4"/>
          <w:sz w:val="28"/>
        </w:rPr>
        <w:t xml:space="preserve"> </w:t>
      </w:r>
      <w:r w:rsidR="00435324" w:rsidRPr="0000073D">
        <w:rPr>
          <w:sz w:val="28"/>
        </w:rPr>
        <w:t>паспорта;</w:t>
      </w:r>
    </w:p>
    <w:p w:rsidR="00F3140A" w:rsidRPr="0000073D" w:rsidRDefault="006D374D" w:rsidP="005700F3">
      <w:pPr>
        <w:tabs>
          <w:tab w:val="left" w:pos="1260"/>
        </w:tabs>
        <w:spacing w:line="322" w:lineRule="exact"/>
        <w:ind w:firstLine="709"/>
        <w:jc w:val="both"/>
        <w:rPr>
          <w:sz w:val="28"/>
        </w:rPr>
      </w:pPr>
      <w:r w:rsidRPr="0000073D">
        <w:rPr>
          <w:sz w:val="28"/>
        </w:rPr>
        <w:t>2</w:t>
      </w:r>
      <w:r w:rsidR="00F3140A" w:rsidRPr="0000073D">
        <w:rPr>
          <w:sz w:val="28"/>
        </w:rPr>
        <w:t>) согласие на обработку персональных данных;</w:t>
      </w:r>
    </w:p>
    <w:p w:rsidR="00E1744D" w:rsidRPr="0000073D" w:rsidRDefault="006D374D" w:rsidP="005700F3">
      <w:pPr>
        <w:tabs>
          <w:tab w:val="left" w:pos="1259"/>
        </w:tabs>
        <w:ind w:firstLine="709"/>
        <w:jc w:val="both"/>
        <w:rPr>
          <w:sz w:val="28"/>
        </w:rPr>
      </w:pPr>
      <w:r w:rsidRPr="0000073D">
        <w:rPr>
          <w:sz w:val="28"/>
        </w:rPr>
        <w:t>3</w:t>
      </w:r>
      <w:r w:rsidR="004D35D3" w:rsidRPr="0000073D">
        <w:rPr>
          <w:sz w:val="28"/>
        </w:rPr>
        <w:t xml:space="preserve">) </w:t>
      </w:r>
      <w:r w:rsidR="00435324" w:rsidRPr="0000073D">
        <w:rPr>
          <w:sz w:val="28"/>
        </w:rPr>
        <w:t>фотография;</w:t>
      </w:r>
    </w:p>
    <w:p w:rsidR="004D35D3" w:rsidRPr="0000073D" w:rsidRDefault="006D374D" w:rsidP="005700F3">
      <w:pPr>
        <w:tabs>
          <w:tab w:val="left" w:pos="1259"/>
        </w:tabs>
        <w:ind w:firstLine="709"/>
        <w:jc w:val="both"/>
        <w:rPr>
          <w:sz w:val="28"/>
        </w:rPr>
      </w:pPr>
      <w:r w:rsidRPr="0000073D">
        <w:rPr>
          <w:sz w:val="28"/>
        </w:rPr>
        <w:t>4</w:t>
      </w:r>
      <w:r w:rsidR="004D35D3" w:rsidRPr="0000073D">
        <w:rPr>
          <w:sz w:val="28"/>
        </w:rPr>
        <w:t xml:space="preserve">) </w:t>
      </w:r>
      <w:r w:rsidR="00435324" w:rsidRPr="0000073D">
        <w:rPr>
          <w:sz w:val="28"/>
        </w:rPr>
        <w:t>видеоролик;</w:t>
      </w:r>
    </w:p>
    <w:p w:rsidR="00BC0F29" w:rsidRPr="0000073D" w:rsidRDefault="006D374D" w:rsidP="005700F3">
      <w:pPr>
        <w:tabs>
          <w:tab w:val="left" w:pos="1259"/>
        </w:tabs>
        <w:ind w:firstLine="709"/>
        <w:jc w:val="both"/>
        <w:rPr>
          <w:sz w:val="28"/>
        </w:rPr>
      </w:pPr>
      <w:r w:rsidRPr="0000073D">
        <w:rPr>
          <w:sz w:val="28"/>
        </w:rPr>
        <w:t>5</w:t>
      </w:r>
      <w:r w:rsidR="00D008BA" w:rsidRPr="0000073D">
        <w:rPr>
          <w:sz w:val="28"/>
        </w:rPr>
        <w:t>) законодательн</w:t>
      </w:r>
      <w:r w:rsidR="00193452" w:rsidRPr="0000073D">
        <w:rPr>
          <w:sz w:val="28"/>
        </w:rPr>
        <w:t>ое предложение или социально значимый проект</w:t>
      </w:r>
      <w:r w:rsidR="00BC0F29" w:rsidRPr="0000073D">
        <w:rPr>
          <w:sz w:val="28"/>
        </w:rPr>
        <w:t>;</w:t>
      </w:r>
    </w:p>
    <w:p w:rsidR="004E1FE6" w:rsidRPr="0000073D" w:rsidRDefault="006D374D" w:rsidP="005700F3">
      <w:pPr>
        <w:tabs>
          <w:tab w:val="left" w:pos="1259"/>
        </w:tabs>
        <w:ind w:firstLine="709"/>
        <w:jc w:val="both"/>
        <w:rPr>
          <w:sz w:val="28"/>
        </w:rPr>
      </w:pPr>
      <w:r w:rsidRPr="0000073D">
        <w:rPr>
          <w:sz w:val="28"/>
        </w:rPr>
        <w:t>6</w:t>
      </w:r>
      <w:r w:rsidR="00DE1FFF" w:rsidRPr="0000073D">
        <w:rPr>
          <w:sz w:val="28"/>
        </w:rPr>
        <w:t xml:space="preserve">) </w:t>
      </w:r>
      <w:r w:rsidR="00124600" w:rsidRPr="0000073D">
        <w:rPr>
          <w:sz w:val="28"/>
        </w:rPr>
        <w:t xml:space="preserve">документ </w:t>
      </w:r>
      <w:r w:rsidR="00AE40CD" w:rsidRPr="0000073D">
        <w:rPr>
          <w:sz w:val="28"/>
        </w:rPr>
        <w:t xml:space="preserve">о делегировании кандидата в Молодежный парламент </w:t>
      </w:r>
      <w:r w:rsidR="00124600" w:rsidRPr="0000073D">
        <w:rPr>
          <w:sz w:val="28"/>
        </w:rPr>
        <w:t>субъект</w:t>
      </w:r>
      <w:r w:rsidR="00917054">
        <w:rPr>
          <w:sz w:val="28"/>
        </w:rPr>
        <w:t>ом, наделенным</w:t>
      </w:r>
      <w:r w:rsidR="00124600" w:rsidRPr="0000073D">
        <w:rPr>
          <w:sz w:val="28"/>
        </w:rPr>
        <w:t xml:space="preserve"> в соответствии с Законом № 12-ОЗ, правом </w:t>
      </w:r>
      <w:r w:rsidR="00FC6147" w:rsidRPr="0000073D">
        <w:rPr>
          <w:sz w:val="28"/>
        </w:rPr>
        <w:t>делегирования</w:t>
      </w:r>
      <w:r w:rsidR="00DE1FFF" w:rsidRPr="0000073D">
        <w:rPr>
          <w:sz w:val="28"/>
        </w:rPr>
        <w:t xml:space="preserve"> кандидата в Молодежный парламент</w:t>
      </w:r>
      <w:r w:rsidR="004E1FE6" w:rsidRPr="0000073D">
        <w:rPr>
          <w:sz w:val="28"/>
        </w:rPr>
        <w:t>:</w:t>
      </w:r>
    </w:p>
    <w:p w:rsidR="00124600" w:rsidRPr="0000073D" w:rsidRDefault="004E1FE6" w:rsidP="005700F3">
      <w:pPr>
        <w:tabs>
          <w:tab w:val="left" w:pos="1259"/>
        </w:tabs>
        <w:ind w:firstLine="709"/>
        <w:jc w:val="both"/>
        <w:rPr>
          <w:sz w:val="28"/>
        </w:rPr>
      </w:pPr>
      <w:r w:rsidRPr="0000073D">
        <w:rPr>
          <w:sz w:val="28"/>
        </w:rPr>
        <w:t xml:space="preserve">- решение </w:t>
      </w:r>
      <w:r w:rsidR="00DE1FFF" w:rsidRPr="0000073D">
        <w:rPr>
          <w:sz w:val="28"/>
        </w:rPr>
        <w:t>органа местного самоуправления муниципального об</w:t>
      </w:r>
      <w:r w:rsidR="00124600" w:rsidRPr="0000073D">
        <w:rPr>
          <w:sz w:val="28"/>
        </w:rPr>
        <w:t>разования Иркутской области;</w:t>
      </w:r>
    </w:p>
    <w:p w:rsidR="00CA59E7" w:rsidRPr="0000073D" w:rsidRDefault="00124600" w:rsidP="005700F3">
      <w:pPr>
        <w:tabs>
          <w:tab w:val="left" w:pos="1259"/>
        </w:tabs>
        <w:ind w:firstLine="709"/>
        <w:jc w:val="both"/>
        <w:rPr>
          <w:sz w:val="28"/>
          <w:szCs w:val="28"/>
        </w:rPr>
      </w:pPr>
      <w:r w:rsidRPr="0000073D">
        <w:rPr>
          <w:sz w:val="28"/>
        </w:rPr>
        <w:t xml:space="preserve">- </w:t>
      </w:r>
      <w:r w:rsidR="00CA59E7" w:rsidRPr="0000073D">
        <w:rPr>
          <w:sz w:val="28"/>
        </w:rPr>
        <w:t>выписк</w:t>
      </w:r>
      <w:r w:rsidR="00DE1FFF" w:rsidRPr="0000073D">
        <w:rPr>
          <w:sz w:val="28"/>
        </w:rPr>
        <w:t>а</w:t>
      </w:r>
      <w:r w:rsidR="00CA59E7" w:rsidRPr="0000073D">
        <w:rPr>
          <w:sz w:val="28"/>
        </w:rPr>
        <w:t xml:space="preserve"> из протокола заседания</w:t>
      </w:r>
      <w:r w:rsidR="00FC6147" w:rsidRPr="0000073D">
        <w:rPr>
          <w:sz w:val="28"/>
        </w:rPr>
        <w:t xml:space="preserve"> уполномоченного органа</w:t>
      </w:r>
      <w:r w:rsidRPr="0000073D">
        <w:rPr>
          <w:sz w:val="28"/>
        </w:rPr>
        <w:t xml:space="preserve"> </w:t>
      </w:r>
      <w:r w:rsidR="00CA59E7" w:rsidRPr="0000073D">
        <w:rPr>
          <w:sz w:val="28"/>
          <w:szCs w:val="28"/>
        </w:rPr>
        <w:t xml:space="preserve">студенческого </w:t>
      </w:r>
      <w:r w:rsidRPr="0000073D">
        <w:rPr>
          <w:sz w:val="28"/>
          <w:szCs w:val="28"/>
        </w:rPr>
        <w:t xml:space="preserve">объединения, </w:t>
      </w:r>
      <w:r w:rsidRPr="00E2168B">
        <w:rPr>
          <w:sz w:val="28"/>
          <w:szCs w:val="28"/>
        </w:rPr>
        <w:t>общественн</w:t>
      </w:r>
      <w:r w:rsidR="0015147D" w:rsidRPr="00E2168B">
        <w:rPr>
          <w:sz w:val="28"/>
          <w:szCs w:val="28"/>
        </w:rPr>
        <w:t xml:space="preserve">ого </w:t>
      </w:r>
      <w:r w:rsidRPr="00E2168B">
        <w:rPr>
          <w:sz w:val="28"/>
          <w:szCs w:val="28"/>
        </w:rPr>
        <w:t>совета организаци</w:t>
      </w:r>
      <w:r w:rsidR="0015147D" w:rsidRPr="00E2168B">
        <w:rPr>
          <w:sz w:val="28"/>
          <w:szCs w:val="28"/>
        </w:rPr>
        <w:t>и, осуществляющей</w:t>
      </w:r>
      <w:r w:rsidRPr="00E2168B">
        <w:rPr>
          <w:sz w:val="28"/>
          <w:szCs w:val="28"/>
        </w:rPr>
        <w:t xml:space="preserve"> деятельность </w:t>
      </w:r>
      <w:r w:rsidRPr="0000073D">
        <w:rPr>
          <w:sz w:val="28"/>
          <w:szCs w:val="28"/>
        </w:rPr>
        <w:t>на территории Иркутской области</w:t>
      </w:r>
      <w:r w:rsidR="00F3140A" w:rsidRPr="0000073D">
        <w:rPr>
          <w:sz w:val="28"/>
          <w:szCs w:val="28"/>
        </w:rPr>
        <w:t>,</w:t>
      </w:r>
      <w:r w:rsidR="00F3140A" w:rsidRPr="0000073D">
        <w:rPr>
          <w:sz w:val="28"/>
        </w:rPr>
        <w:t xml:space="preserve"> заверенная</w:t>
      </w:r>
      <w:r w:rsidRPr="0000073D">
        <w:rPr>
          <w:sz w:val="28"/>
        </w:rPr>
        <w:t xml:space="preserve"> в установленном порядке</w:t>
      </w:r>
      <w:r w:rsidRPr="0000073D">
        <w:rPr>
          <w:sz w:val="28"/>
          <w:szCs w:val="28"/>
        </w:rPr>
        <w:t>;</w:t>
      </w:r>
    </w:p>
    <w:p w:rsidR="00DE1FFF" w:rsidRPr="0000073D" w:rsidRDefault="00614A21" w:rsidP="00DE1FFF">
      <w:pPr>
        <w:tabs>
          <w:tab w:val="left" w:pos="1259"/>
        </w:tabs>
        <w:ind w:firstLine="709"/>
        <w:jc w:val="both"/>
        <w:rPr>
          <w:sz w:val="28"/>
          <w:szCs w:val="28"/>
        </w:rPr>
      </w:pPr>
      <w:r w:rsidRPr="0000073D">
        <w:rPr>
          <w:sz w:val="28"/>
          <w:szCs w:val="28"/>
        </w:rPr>
        <w:lastRenderedPageBreak/>
        <w:t>–</w:t>
      </w:r>
      <w:r w:rsidR="006E06C9" w:rsidRPr="0000073D">
        <w:rPr>
          <w:sz w:val="28"/>
          <w:szCs w:val="28"/>
        </w:rPr>
        <w:t xml:space="preserve"> </w:t>
      </w:r>
      <w:r w:rsidR="00124600" w:rsidRPr="0000073D">
        <w:rPr>
          <w:sz w:val="28"/>
          <w:szCs w:val="28"/>
        </w:rPr>
        <w:t>выписка из протокола заседания</w:t>
      </w:r>
      <w:r w:rsidR="00FC6147" w:rsidRPr="0000073D">
        <w:rPr>
          <w:sz w:val="28"/>
        </w:rPr>
        <w:t xml:space="preserve"> уполномоченного органа</w:t>
      </w:r>
      <w:r w:rsidR="00124600" w:rsidRPr="0000073D">
        <w:rPr>
          <w:sz w:val="28"/>
          <w:szCs w:val="28"/>
        </w:rPr>
        <w:t xml:space="preserve"> общественного объединения, некоммерческой организации, осуществляющей деятельность на территории Иркутской области, регионального отделения всероссийской общественной организации (политической партии), </w:t>
      </w:r>
      <w:r w:rsidR="00F3140A" w:rsidRPr="0000073D">
        <w:rPr>
          <w:sz w:val="28"/>
          <w:szCs w:val="28"/>
        </w:rPr>
        <w:t>заверенная руководителем</w:t>
      </w:r>
      <w:r w:rsidRPr="0000073D">
        <w:rPr>
          <w:sz w:val="28"/>
          <w:szCs w:val="28"/>
        </w:rPr>
        <w:t xml:space="preserve"> соо</w:t>
      </w:r>
      <w:r w:rsidR="004B2AEB" w:rsidRPr="0000073D">
        <w:rPr>
          <w:sz w:val="28"/>
          <w:szCs w:val="28"/>
        </w:rPr>
        <w:t>тветствующей организации;</w:t>
      </w:r>
    </w:p>
    <w:p w:rsidR="004B2AEB" w:rsidRPr="0000073D" w:rsidRDefault="006D374D" w:rsidP="00DE1FFF">
      <w:pPr>
        <w:tabs>
          <w:tab w:val="left" w:pos="1259"/>
        </w:tabs>
        <w:ind w:firstLine="709"/>
        <w:jc w:val="both"/>
        <w:rPr>
          <w:sz w:val="28"/>
          <w:szCs w:val="28"/>
        </w:rPr>
      </w:pPr>
      <w:r w:rsidRPr="0000073D">
        <w:rPr>
          <w:sz w:val="28"/>
          <w:szCs w:val="28"/>
        </w:rPr>
        <w:t>7</w:t>
      </w:r>
      <w:r w:rsidR="004B2AEB" w:rsidRPr="0000073D">
        <w:rPr>
          <w:sz w:val="28"/>
          <w:szCs w:val="28"/>
        </w:rPr>
        <w:t xml:space="preserve">) анкета </w:t>
      </w:r>
      <w:r w:rsidR="004B2AEB" w:rsidRPr="0000073D">
        <w:rPr>
          <w:sz w:val="28"/>
        </w:rPr>
        <w:t xml:space="preserve">кандидата в депутаты Молодежного парламента, заполненная в </w:t>
      </w:r>
      <w:proofErr w:type="gramStart"/>
      <w:r w:rsidR="004B2AEB" w:rsidRPr="0000073D">
        <w:rPr>
          <w:sz w:val="28"/>
        </w:rPr>
        <w:t>соответст</w:t>
      </w:r>
      <w:r w:rsidRPr="0000073D">
        <w:rPr>
          <w:sz w:val="28"/>
        </w:rPr>
        <w:t>вии</w:t>
      </w:r>
      <w:proofErr w:type="gramEnd"/>
      <w:r w:rsidRPr="0000073D">
        <w:rPr>
          <w:sz w:val="28"/>
        </w:rPr>
        <w:t xml:space="preserve"> с формой, согласно приложению</w:t>
      </w:r>
      <w:r w:rsidR="004B2AEB" w:rsidRPr="0000073D">
        <w:rPr>
          <w:sz w:val="28"/>
        </w:rPr>
        <w:t xml:space="preserve"> к настоящему Положению, (далее – анкета).</w:t>
      </w:r>
    </w:p>
    <w:p w:rsidR="00882A7F" w:rsidRPr="0000073D" w:rsidRDefault="0000073D" w:rsidP="005700F3">
      <w:pPr>
        <w:pStyle w:val="a4"/>
        <w:ind w:left="0" w:firstLine="709"/>
        <w:jc w:val="left"/>
        <w:rPr>
          <w:sz w:val="28"/>
        </w:rPr>
      </w:pPr>
      <w:r>
        <w:rPr>
          <w:sz w:val="28"/>
        </w:rPr>
        <w:t>5</w:t>
      </w:r>
      <w:r w:rsidR="00882A7F" w:rsidRPr="0000073D">
        <w:rPr>
          <w:sz w:val="28"/>
        </w:rPr>
        <w:t xml:space="preserve">. </w:t>
      </w:r>
      <w:r w:rsidR="00DD3EF0" w:rsidRPr="0000073D">
        <w:rPr>
          <w:sz w:val="28"/>
        </w:rPr>
        <w:t>Требования</w:t>
      </w:r>
      <w:r w:rsidR="00DD3EF0" w:rsidRPr="0000073D">
        <w:rPr>
          <w:spacing w:val="-5"/>
          <w:sz w:val="28"/>
        </w:rPr>
        <w:t xml:space="preserve"> </w:t>
      </w:r>
      <w:r w:rsidR="00DD3EF0" w:rsidRPr="0000073D">
        <w:rPr>
          <w:sz w:val="28"/>
        </w:rPr>
        <w:t>к</w:t>
      </w:r>
      <w:r w:rsidR="00DD3EF0" w:rsidRPr="0000073D">
        <w:rPr>
          <w:spacing w:val="-5"/>
          <w:sz w:val="28"/>
        </w:rPr>
        <w:t xml:space="preserve"> </w:t>
      </w:r>
      <w:r w:rsidR="00DD3EF0" w:rsidRPr="0000073D">
        <w:rPr>
          <w:sz w:val="28"/>
        </w:rPr>
        <w:t>фотографии:</w:t>
      </w:r>
    </w:p>
    <w:p w:rsidR="00E1744D" w:rsidRPr="0000073D" w:rsidRDefault="00882A7F" w:rsidP="005700F3">
      <w:pPr>
        <w:pStyle w:val="a4"/>
        <w:ind w:left="0" w:firstLine="709"/>
        <w:jc w:val="left"/>
        <w:rPr>
          <w:sz w:val="28"/>
        </w:rPr>
      </w:pPr>
      <w:r w:rsidRPr="0000073D">
        <w:rPr>
          <w:sz w:val="28"/>
        </w:rPr>
        <w:t xml:space="preserve">1) </w:t>
      </w:r>
      <w:r w:rsidR="00DD3EF0" w:rsidRPr="0000073D">
        <w:rPr>
          <w:sz w:val="28"/>
        </w:rPr>
        <w:t>лицо</w:t>
      </w:r>
      <w:r w:rsidR="00DD3EF0" w:rsidRPr="0000073D">
        <w:rPr>
          <w:spacing w:val="8"/>
          <w:sz w:val="28"/>
        </w:rPr>
        <w:t xml:space="preserve"> </w:t>
      </w:r>
      <w:r w:rsidR="00DD3EF0" w:rsidRPr="0000073D">
        <w:rPr>
          <w:sz w:val="28"/>
        </w:rPr>
        <w:t>на</w:t>
      </w:r>
      <w:r w:rsidR="00DD3EF0" w:rsidRPr="0000073D">
        <w:rPr>
          <w:spacing w:val="11"/>
          <w:sz w:val="28"/>
        </w:rPr>
        <w:t xml:space="preserve"> </w:t>
      </w:r>
      <w:r w:rsidR="00DD3EF0" w:rsidRPr="0000073D">
        <w:rPr>
          <w:sz w:val="28"/>
        </w:rPr>
        <w:t>фотографии</w:t>
      </w:r>
      <w:r w:rsidR="00DD3EF0" w:rsidRPr="0000073D">
        <w:rPr>
          <w:spacing w:val="3"/>
          <w:sz w:val="28"/>
        </w:rPr>
        <w:t xml:space="preserve"> </w:t>
      </w:r>
      <w:r w:rsidR="00DD3EF0" w:rsidRPr="0000073D">
        <w:rPr>
          <w:sz w:val="28"/>
        </w:rPr>
        <w:t>должно</w:t>
      </w:r>
      <w:r w:rsidR="00DD3EF0" w:rsidRPr="0000073D">
        <w:rPr>
          <w:spacing w:val="6"/>
          <w:sz w:val="28"/>
        </w:rPr>
        <w:t xml:space="preserve"> </w:t>
      </w:r>
      <w:r w:rsidR="00DD3EF0" w:rsidRPr="0000073D">
        <w:rPr>
          <w:sz w:val="28"/>
        </w:rPr>
        <w:t>располагаться</w:t>
      </w:r>
      <w:r w:rsidR="00DD3EF0" w:rsidRPr="0000073D">
        <w:rPr>
          <w:spacing w:val="4"/>
          <w:sz w:val="28"/>
        </w:rPr>
        <w:t xml:space="preserve"> </w:t>
      </w:r>
      <w:r w:rsidR="00DD3EF0" w:rsidRPr="0000073D">
        <w:rPr>
          <w:sz w:val="28"/>
        </w:rPr>
        <w:t>в</w:t>
      </w:r>
      <w:r w:rsidR="00DD3EF0" w:rsidRPr="0000073D">
        <w:rPr>
          <w:spacing w:val="12"/>
          <w:sz w:val="28"/>
        </w:rPr>
        <w:t xml:space="preserve"> </w:t>
      </w:r>
      <w:r w:rsidR="00DD3EF0" w:rsidRPr="0000073D">
        <w:rPr>
          <w:sz w:val="28"/>
        </w:rPr>
        <w:t>центре</w:t>
      </w:r>
      <w:r w:rsidR="00DD3EF0" w:rsidRPr="0000073D">
        <w:rPr>
          <w:spacing w:val="5"/>
          <w:sz w:val="28"/>
        </w:rPr>
        <w:t xml:space="preserve"> </w:t>
      </w:r>
      <w:r w:rsidR="00EA7B0E" w:rsidRPr="0000073D">
        <w:rPr>
          <w:sz w:val="28"/>
        </w:rPr>
        <w:t>снимка;</w:t>
      </w:r>
    </w:p>
    <w:p w:rsidR="00E1744D" w:rsidRPr="0000073D" w:rsidRDefault="00882A7F" w:rsidP="00EA7B0E">
      <w:pPr>
        <w:pStyle w:val="a4"/>
        <w:tabs>
          <w:tab w:val="left" w:pos="1259"/>
        </w:tabs>
        <w:spacing w:line="317" w:lineRule="exact"/>
        <w:ind w:left="0" w:firstLine="709"/>
        <w:rPr>
          <w:sz w:val="28"/>
        </w:rPr>
      </w:pPr>
      <w:r w:rsidRPr="0000073D">
        <w:rPr>
          <w:sz w:val="28"/>
        </w:rPr>
        <w:t xml:space="preserve">2)  </w:t>
      </w:r>
      <w:r w:rsidR="00DD3EF0" w:rsidRPr="0000073D">
        <w:rPr>
          <w:sz w:val="28"/>
        </w:rPr>
        <w:t>съемка</w:t>
      </w:r>
      <w:r w:rsidR="00DD3EF0" w:rsidRPr="0000073D">
        <w:rPr>
          <w:spacing w:val="-6"/>
          <w:sz w:val="28"/>
        </w:rPr>
        <w:t xml:space="preserve"> </w:t>
      </w:r>
      <w:r w:rsidR="00DD3EF0" w:rsidRPr="0000073D">
        <w:rPr>
          <w:sz w:val="28"/>
        </w:rPr>
        <w:t>производится</w:t>
      </w:r>
      <w:r w:rsidR="00DD3EF0" w:rsidRPr="0000073D">
        <w:rPr>
          <w:spacing w:val="-5"/>
          <w:sz w:val="28"/>
        </w:rPr>
        <w:t xml:space="preserve"> </w:t>
      </w:r>
      <w:r w:rsidR="00DD3EF0" w:rsidRPr="0000073D">
        <w:rPr>
          <w:sz w:val="28"/>
        </w:rPr>
        <w:t>без</w:t>
      </w:r>
      <w:r w:rsidR="00DD3EF0" w:rsidRPr="0000073D">
        <w:rPr>
          <w:spacing w:val="-4"/>
          <w:sz w:val="28"/>
        </w:rPr>
        <w:t xml:space="preserve"> </w:t>
      </w:r>
      <w:r w:rsidR="00DD3EF0" w:rsidRPr="0000073D">
        <w:rPr>
          <w:sz w:val="28"/>
        </w:rPr>
        <w:t>головных</w:t>
      </w:r>
      <w:r w:rsidR="00DD3EF0" w:rsidRPr="0000073D">
        <w:rPr>
          <w:spacing w:val="-1"/>
          <w:sz w:val="28"/>
        </w:rPr>
        <w:t xml:space="preserve"> </w:t>
      </w:r>
      <w:r w:rsidR="00DD3EF0" w:rsidRPr="0000073D">
        <w:rPr>
          <w:sz w:val="28"/>
        </w:rPr>
        <w:t>уборов</w:t>
      </w:r>
      <w:r w:rsidR="00DD3EF0" w:rsidRPr="0000073D">
        <w:rPr>
          <w:spacing w:val="-5"/>
          <w:sz w:val="28"/>
        </w:rPr>
        <w:t xml:space="preserve"> </w:t>
      </w:r>
      <w:r w:rsidR="00DD3EF0" w:rsidRPr="0000073D">
        <w:rPr>
          <w:sz w:val="28"/>
        </w:rPr>
        <w:t>и</w:t>
      </w:r>
      <w:r w:rsidR="00DD3EF0" w:rsidRPr="0000073D">
        <w:rPr>
          <w:spacing w:val="-3"/>
          <w:sz w:val="28"/>
        </w:rPr>
        <w:t xml:space="preserve"> </w:t>
      </w:r>
      <w:r w:rsidR="00DD3EF0" w:rsidRPr="0000073D">
        <w:rPr>
          <w:sz w:val="28"/>
        </w:rPr>
        <w:t>темных</w:t>
      </w:r>
      <w:r w:rsidR="00DD3EF0" w:rsidRPr="0000073D">
        <w:rPr>
          <w:spacing w:val="-1"/>
          <w:sz w:val="28"/>
        </w:rPr>
        <w:t xml:space="preserve"> </w:t>
      </w:r>
      <w:r w:rsidR="00DD3EF0" w:rsidRPr="0000073D">
        <w:rPr>
          <w:sz w:val="28"/>
        </w:rPr>
        <w:t>очков;</w:t>
      </w:r>
    </w:p>
    <w:p w:rsidR="00E1744D" w:rsidRPr="0000073D" w:rsidRDefault="00EA7B0E" w:rsidP="00EA7B0E">
      <w:pPr>
        <w:pStyle w:val="a4"/>
        <w:tabs>
          <w:tab w:val="left" w:pos="1259"/>
        </w:tabs>
        <w:spacing w:line="322" w:lineRule="exact"/>
        <w:ind w:left="0" w:firstLine="709"/>
        <w:rPr>
          <w:sz w:val="28"/>
        </w:rPr>
      </w:pPr>
      <w:r w:rsidRPr="0000073D">
        <w:rPr>
          <w:sz w:val="28"/>
        </w:rPr>
        <w:t>3</w:t>
      </w:r>
      <w:r w:rsidR="00882A7F" w:rsidRPr="0000073D">
        <w:rPr>
          <w:sz w:val="28"/>
        </w:rPr>
        <w:t xml:space="preserve">) </w:t>
      </w:r>
      <w:r w:rsidR="00DD3EF0" w:rsidRPr="0000073D">
        <w:rPr>
          <w:sz w:val="28"/>
        </w:rPr>
        <w:t>изображение</w:t>
      </w:r>
      <w:r w:rsidR="00DD3EF0" w:rsidRPr="0000073D">
        <w:rPr>
          <w:spacing w:val="-6"/>
          <w:sz w:val="28"/>
        </w:rPr>
        <w:t xml:space="preserve"> </w:t>
      </w:r>
      <w:r w:rsidR="00DD3EF0" w:rsidRPr="0000073D">
        <w:rPr>
          <w:sz w:val="28"/>
        </w:rPr>
        <w:t>должно</w:t>
      </w:r>
      <w:r w:rsidR="00DD3EF0" w:rsidRPr="0000073D">
        <w:rPr>
          <w:spacing w:val="-2"/>
          <w:sz w:val="28"/>
        </w:rPr>
        <w:t xml:space="preserve"> </w:t>
      </w:r>
      <w:r w:rsidR="00DD3EF0" w:rsidRPr="0000073D">
        <w:rPr>
          <w:sz w:val="28"/>
        </w:rPr>
        <w:t>быть</w:t>
      </w:r>
      <w:r w:rsidR="00DD3EF0" w:rsidRPr="0000073D">
        <w:rPr>
          <w:spacing w:val="-3"/>
          <w:sz w:val="28"/>
        </w:rPr>
        <w:t xml:space="preserve"> </w:t>
      </w:r>
      <w:r w:rsidR="00DD3EF0" w:rsidRPr="0000073D">
        <w:rPr>
          <w:sz w:val="28"/>
        </w:rPr>
        <w:t>четким,</w:t>
      </w:r>
      <w:r w:rsidR="00DD3EF0" w:rsidRPr="0000073D">
        <w:rPr>
          <w:spacing w:val="-5"/>
          <w:sz w:val="28"/>
        </w:rPr>
        <w:t xml:space="preserve"> </w:t>
      </w:r>
      <w:r w:rsidR="00DD3EF0" w:rsidRPr="0000073D">
        <w:rPr>
          <w:sz w:val="28"/>
        </w:rPr>
        <w:t>однородное</w:t>
      </w:r>
      <w:r w:rsidR="00DD3EF0" w:rsidRPr="0000073D">
        <w:rPr>
          <w:spacing w:val="-6"/>
          <w:sz w:val="28"/>
        </w:rPr>
        <w:t xml:space="preserve"> </w:t>
      </w:r>
      <w:r w:rsidRPr="0000073D">
        <w:rPr>
          <w:sz w:val="28"/>
        </w:rPr>
        <w:t>освещение</w:t>
      </w:r>
      <w:r w:rsidR="00DD3EF0" w:rsidRPr="0000073D">
        <w:rPr>
          <w:sz w:val="28"/>
        </w:rPr>
        <w:t>.</w:t>
      </w:r>
    </w:p>
    <w:p w:rsidR="00E1744D" w:rsidRPr="0000073D" w:rsidRDefault="0000073D" w:rsidP="005700F3">
      <w:pPr>
        <w:pStyle w:val="a4"/>
        <w:tabs>
          <w:tab w:val="left" w:pos="1235"/>
        </w:tabs>
        <w:spacing w:before="1" w:line="322" w:lineRule="exact"/>
        <w:ind w:left="0" w:firstLine="709"/>
        <w:rPr>
          <w:sz w:val="28"/>
        </w:rPr>
      </w:pPr>
      <w:r>
        <w:rPr>
          <w:sz w:val="28"/>
        </w:rPr>
        <w:t>6</w:t>
      </w:r>
      <w:r w:rsidR="00882A7F" w:rsidRPr="0000073D">
        <w:rPr>
          <w:sz w:val="28"/>
        </w:rPr>
        <w:t xml:space="preserve">. </w:t>
      </w:r>
      <w:r w:rsidR="00DD3EF0" w:rsidRPr="0000073D">
        <w:rPr>
          <w:sz w:val="28"/>
        </w:rPr>
        <w:t>Требования</w:t>
      </w:r>
      <w:r w:rsidR="00DD3EF0" w:rsidRPr="0000073D">
        <w:rPr>
          <w:spacing w:val="-6"/>
          <w:sz w:val="28"/>
        </w:rPr>
        <w:t xml:space="preserve"> </w:t>
      </w:r>
      <w:r w:rsidR="00DD3EF0" w:rsidRPr="0000073D">
        <w:rPr>
          <w:sz w:val="28"/>
        </w:rPr>
        <w:t>к</w:t>
      </w:r>
      <w:r w:rsidR="00DD3EF0" w:rsidRPr="0000073D">
        <w:rPr>
          <w:spacing w:val="-5"/>
          <w:sz w:val="28"/>
        </w:rPr>
        <w:t xml:space="preserve"> </w:t>
      </w:r>
      <w:r w:rsidR="00AE40CD" w:rsidRPr="0000073D">
        <w:rPr>
          <w:sz w:val="28"/>
        </w:rPr>
        <w:t>видеоролику</w:t>
      </w:r>
      <w:r w:rsidR="00E5689B" w:rsidRPr="0000073D">
        <w:rPr>
          <w:sz w:val="28"/>
        </w:rPr>
        <w:t xml:space="preserve"> и критерии его оценки</w:t>
      </w:r>
      <w:r w:rsidR="00AE40CD" w:rsidRPr="0000073D">
        <w:rPr>
          <w:sz w:val="28"/>
        </w:rPr>
        <w:t>:</w:t>
      </w:r>
    </w:p>
    <w:p w:rsidR="00F8192B" w:rsidRPr="0000073D" w:rsidRDefault="00AE40CD" w:rsidP="00BD2830">
      <w:pPr>
        <w:pStyle w:val="a4"/>
        <w:tabs>
          <w:tab w:val="left" w:pos="1235"/>
        </w:tabs>
        <w:spacing w:before="1" w:line="322" w:lineRule="exact"/>
        <w:ind w:left="0" w:firstLine="709"/>
        <w:rPr>
          <w:sz w:val="28"/>
        </w:rPr>
      </w:pPr>
      <w:r w:rsidRPr="0000073D">
        <w:rPr>
          <w:sz w:val="28"/>
        </w:rPr>
        <w:t>1) в</w:t>
      </w:r>
      <w:r w:rsidR="00F8192B" w:rsidRPr="0000073D">
        <w:rPr>
          <w:sz w:val="28"/>
        </w:rPr>
        <w:t>идеоролик</w:t>
      </w:r>
      <w:r w:rsidRPr="0000073D">
        <w:rPr>
          <w:sz w:val="28"/>
        </w:rPr>
        <w:t xml:space="preserve"> - </w:t>
      </w:r>
      <w:r w:rsidR="00F8192B" w:rsidRPr="0000073D">
        <w:rPr>
          <w:sz w:val="28"/>
        </w:rPr>
        <w:t xml:space="preserve">краткий видео сюжет, направленный на привлечение внимания жителей Иркутской области к социально значимым темам. Содержание </w:t>
      </w:r>
      <w:r w:rsidRPr="0000073D">
        <w:rPr>
          <w:sz w:val="28"/>
        </w:rPr>
        <w:t>видео</w:t>
      </w:r>
      <w:r w:rsidR="00F8192B" w:rsidRPr="0000073D">
        <w:rPr>
          <w:sz w:val="28"/>
        </w:rPr>
        <w:t xml:space="preserve">ролика должно соответствовать законодательному предложению или социально значимому проекту, представленному кандидатом в депутаты Молодежного парламента. Сценарий </w:t>
      </w:r>
      <w:r w:rsidR="00BD2830" w:rsidRPr="0000073D">
        <w:rPr>
          <w:sz w:val="28"/>
        </w:rPr>
        <w:t>видео</w:t>
      </w:r>
      <w:r w:rsidR="00F8192B" w:rsidRPr="0000073D">
        <w:rPr>
          <w:sz w:val="28"/>
        </w:rPr>
        <w:t xml:space="preserve">ролика не должен акцентироваться на проблеме, а </w:t>
      </w:r>
      <w:r w:rsidRPr="0000073D">
        <w:rPr>
          <w:sz w:val="28"/>
        </w:rPr>
        <w:t>должен предлагать</w:t>
      </w:r>
      <w:r w:rsidR="00F8192B" w:rsidRPr="0000073D">
        <w:rPr>
          <w:sz w:val="28"/>
        </w:rPr>
        <w:t xml:space="preserve"> </w:t>
      </w:r>
      <w:r w:rsidRPr="0000073D">
        <w:rPr>
          <w:sz w:val="28"/>
        </w:rPr>
        <w:t>план действий кандидата</w:t>
      </w:r>
      <w:r w:rsidR="00BD2830" w:rsidRPr="0000073D">
        <w:rPr>
          <w:sz w:val="28"/>
        </w:rPr>
        <w:t xml:space="preserve"> </w:t>
      </w:r>
      <w:r w:rsidRPr="0000073D">
        <w:rPr>
          <w:sz w:val="28"/>
        </w:rPr>
        <w:t xml:space="preserve">в качестве депутата </w:t>
      </w:r>
      <w:r w:rsidR="00BD2830" w:rsidRPr="0000073D">
        <w:rPr>
          <w:sz w:val="28"/>
        </w:rPr>
        <w:t xml:space="preserve">Молодежного парламента </w:t>
      </w:r>
      <w:r w:rsidRPr="0000073D">
        <w:rPr>
          <w:sz w:val="28"/>
        </w:rPr>
        <w:t xml:space="preserve">по </w:t>
      </w:r>
      <w:r w:rsidR="00F8192B" w:rsidRPr="0000073D">
        <w:rPr>
          <w:sz w:val="28"/>
        </w:rPr>
        <w:t>позитивно</w:t>
      </w:r>
      <w:r w:rsidR="00BD2830" w:rsidRPr="0000073D">
        <w:rPr>
          <w:sz w:val="28"/>
        </w:rPr>
        <w:t>му</w:t>
      </w:r>
      <w:r w:rsidR="00F8192B" w:rsidRPr="0000073D">
        <w:rPr>
          <w:sz w:val="28"/>
        </w:rPr>
        <w:t xml:space="preserve"> </w:t>
      </w:r>
      <w:r w:rsidR="00BD2830" w:rsidRPr="0000073D">
        <w:rPr>
          <w:sz w:val="28"/>
        </w:rPr>
        <w:t>решению</w:t>
      </w:r>
      <w:r w:rsidRPr="0000073D">
        <w:rPr>
          <w:sz w:val="28"/>
        </w:rPr>
        <w:t xml:space="preserve"> обозначенной проблемы</w:t>
      </w:r>
      <w:r w:rsidR="00BD2830" w:rsidRPr="0000073D">
        <w:rPr>
          <w:sz w:val="28"/>
        </w:rPr>
        <w:t>. Текст видеоролика должен быть крат</w:t>
      </w:r>
      <w:r w:rsidRPr="0000073D">
        <w:rPr>
          <w:sz w:val="28"/>
        </w:rPr>
        <w:t>ким, лаконичным, оригинальным, изложенным в</w:t>
      </w:r>
      <w:r w:rsidR="00BD2830" w:rsidRPr="0000073D">
        <w:rPr>
          <w:sz w:val="28"/>
        </w:rPr>
        <w:t xml:space="preserve"> </w:t>
      </w:r>
      <w:r w:rsidR="00F8192B" w:rsidRPr="0000073D">
        <w:rPr>
          <w:sz w:val="28"/>
        </w:rPr>
        <w:t>доходчивой</w:t>
      </w:r>
      <w:r w:rsidR="00DC3B37" w:rsidRPr="0000073D">
        <w:rPr>
          <w:sz w:val="28"/>
        </w:rPr>
        <w:t xml:space="preserve"> и</w:t>
      </w:r>
      <w:r w:rsidR="00F8192B" w:rsidRPr="0000073D">
        <w:rPr>
          <w:sz w:val="28"/>
        </w:rPr>
        <w:t xml:space="preserve"> </w:t>
      </w:r>
      <w:r w:rsidR="00DC3B37" w:rsidRPr="0000073D">
        <w:rPr>
          <w:sz w:val="28"/>
        </w:rPr>
        <w:t>корректной</w:t>
      </w:r>
      <w:r w:rsidR="00F8192B" w:rsidRPr="0000073D">
        <w:rPr>
          <w:sz w:val="28"/>
        </w:rPr>
        <w:t xml:space="preserve"> форме. </w:t>
      </w:r>
    </w:p>
    <w:p w:rsidR="00E1744D" w:rsidRPr="0000073D" w:rsidRDefault="00DD3EF0" w:rsidP="005700F3">
      <w:pPr>
        <w:pStyle w:val="a3"/>
        <w:ind w:left="0" w:right="104" w:firstLine="709"/>
        <w:jc w:val="both"/>
      </w:pPr>
      <w:r w:rsidRPr="0000073D">
        <w:t>Видео</w:t>
      </w:r>
      <w:r w:rsidR="00AE40CD" w:rsidRPr="0000073D">
        <w:t>ролик</w:t>
      </w:r>
      <w:r w:rsidRPr="0000073D">
        <w:rPr>
          <w:spacing w:val="1"/>
        </w:rPr>
        <w:t xml:space="preserve"> </w:t>
      </w:r>
      <w:r w:rsidR="00AE40CD" w:rsidRPr="0000073D">
        <w:t>загружается</w:t>
      </w:r>
      <w:r w:rsidRPr="0000073D">
        <w:rPr>
          <w:spacing w:val="1"/>
        </w:rPr>
        <w:t xml:space="preserve"> </w:t>
      </w:r>
      <w:r w:rsidR="00BD2830" w:rsidRPr="0000073D">
        <w:rPr>
          <w:spacing w:val="1"/>
        </w:rPr>
        <w:t xml:space="preserve">в формате </w:t>
      </w:r>
      <w:proofErr w:type="spellStart"/>
      <w:r w:rsidR="00BD2830" w:rsidRPr="0000073D">
        <w:rPr>
          <w:spacing w:val="1"/>
        </w:rPr>
        <w:t>Reels</w:t>
      </w:r>
      <w:proofErr w:type="spellEnd"/>
      <w:r w:rsidR="00BD2830" w:rsidRPr="0000073D">
        <w:rPr>
          <w:spacing w:val="1"/>
        </w:rPr>
        <w:t xml:space="preserve"> </w:t>
      </w:r>
      <w:r w:rsidRPr="0000073D">
        <w:t>в</w:t>
      </w:r>
      <w:r w:rsidRPr="0000073D">
        <w:rPr>
          <w:spacing w:val="1"/>
        </w:rPr>
        <w:t xml:space="preserve"> </w:t>
      </w:r>
      <w:r w:rsidR="006E06C9" w:rsidRPr="0000073D">
        <w:t>социальную</w:t>
      </w:r>
      <w:r w:rsidRPr="0000073D">
        <w:rPr>
          <w:spacing w:val="1"/>
        </w:rPr>
        <w:t xml:space="preserve"> </w:t>
      </w:r>
      <w:r w:rsidR="006E06C9" w:rsidRPr="0000073D">
        <w:t>сеть</w:t>
      </w:r>
      <w:r w:rsidR="006E06C9" w:rsidRPr="0000073D">
        <w:rPr>
          <w:spacing w:val="1"/>
        </w:rPr>
        <w:t xml:space="preserve"> </w:t>
      </w:r>
      <w:r w:rsidR="009F52A7" w:rsidRPr="0000073D">
        <w:t>«</w:t>
      </w:r>
      <w:proofErr w:type="spellStart"/>
      <w:r w:rsidR="009F52A7" w:rsidRPr="0000073D">
        <w:t>ВКонтакте</w:t>
      </w:r>
      <w:proofErr w:type="spellEnd"/>
      <w:r w:rsidR="009F52A7" w:rsidRPr="0000073D">
        <w:t>»</w:t>
      </w:r>
      <w:r w:rsidR="006E06C9" w:rsidRPr="0000073D">
        <w:t xml:space="preserve"> </w:t>
      </w:r>
      <w:r w:rsidRPr="0000073D">
        <w:t>с</w:t>
      </w:r>
      <w:r w:rsidRPr="0000073D">
        <w:rPr>
          <w:spacing w:val="1"/>
        </w:rPr>
        <w:t xml:space="preserve"> </w:t>
      </w:r>
      <w:r w:rsidR="00BD2830" w:rsidRPr="0000073D">
        <w:rPr>
          <w:spacing w:val="1"/>
        </w:rPr>
        <w:t xml:space="preserve">кратким описанием и </w:t>
      </w:r>
      <w:r w:rsidRPr="0000073D">
        <w:t>указанными</w:t>
      </w:r>
      <w:r w:rsidRPr="0000073D">
        <w:rPr>
          <w:spacing w:val="1"/>
        </w:rPr>
        <w:t xml:space="preserve"> </w:t>
      </w:r>
      <w:r w:rsidR="009F52A7" w:rsidRPr="0000073D">
        <w:t xml:space="preserve">обязательными </w:t>
      </w:r>
      <w:proofErr w:type="spellStart"/>
      <w:r w:rsidR="009F52A7" w:rsidRPr="0000073D">
        <w:t>хэштегами</w:t>
      </w:r>
      <w:proofErr w:type="spellEnd"/>
      <w:r w:rsidR="009F52A7" w:rsidRPr="0000073D">
        <w:t xml:space="preserve"> (#МП</w:t>
      </w:r>
      <w:r w:rsidRPr="0000073D">
        <w:t>38, #</w:t>
      </w:r>
      <w:r w:rsidR="009F52A7" w:rsidRPr="0000073D">
        <w:t>Заксобрание38</w:t>
      </w:r>
      <w:r w:rsidR="00AE40CD" w:rsidRPr="0000073D">
        <w:t>);</w:t>
      </w:r>
    </w:p>
    <w:p w:rsidR="0063733B" w:rsidRPr="0000073D" w:rsidRDefault="00AE40CD" w:rsidP="0063733B">
      <w:pPr>
        <w:pStyle w:val="a3"/>
        <w:ind w:left="0" w:right="104" w:firstLine="709"/>
        <w:jc w:val="both"/>
      </w:pPr>
      <w:r w:rsidRPr="0000073D">
        <w:t>2) видеоролик не должен содержать</w:t>
      </w:r>
      <w:r w:rsidR="0063733B" w:rsidRPr="0000073D">
        <w:t>:</w:t>
      </w:r>
    </w:p>
    <w:p w:rsidR="0063733B" w:rsidRPr="0000073D" w:rsidRDefault="0063733B" w:rsidP="0063733B">
      <w:pPr>
        <w:pStyle w:val="a3"/>
        <w:ind w:left="0" w:right="104" w:firstLine="709"/>
        <w:jc w:val="both"/>
      </w:pPr>
      <w:r w:rsidRPr="0000073D">
        <w:t>– сведений, не соответствующих действительности (недостоверных сведений);</w:t>
      </w:r>
    </w:p>
    <w:p w:rsidR="00BF24A1" w:rsidRPr="0000073D" w:rsidRDefault="0063733B" w:rsidP="0063733B">
      <w:pPr>
        <w:pStyle w:val="a3"/>
        <w:ind w:left="0" w:right="104" w:firstLine="709"/>
        <w:jc w:val="both"/>
      </w:pPr>
      <w:r w:rsidRPr="0000073D">
        <w:t>– указания адресов и телефонов, информации о религиозных движениях, в том числе религиозной символики, названий и упоминания о конкретных марках товаров, товарных знаках, знаках обслуживания, о физических и юридических лицах, за исключением упоминания об органах государственной власти, об иных государственных органах, об органах местного самоуправления;</w:t>
      </w:r>
    </w:p>
    <w:p w:rsidR="0063733B" w:rsidRPr="0000073D" w:rsidRDefault="00BF24A1" w:rsidP="0063733B">
      <w:pPr>
        <w:pStyle w:val="a3"/>
        <w:ind w:left="0" w:right="104" w:firstLine="709"/>
        <w:jc w:val="both"/>
      </w:pPr>
      <w:r w:rsidRPr="0000073D">
        <w:t xml:space="preserve">– публичных высказываний, </w:t>
      </w:r>
      <w:r w:rsidR="00E321B0" w:rsidRPr="0000073D">
        <w:t>подпадающих под определение экстремисткой деятельности, предусмотренного</w:t>
      </w:r>
      <w:r w:rsidRPr="0000073D">
        <w:t xml:space="preserve"> </w:t>
      </w:r>
      <w:r w:rsidR="00E321B0" w:rsidRPr="0000073D">
        <w:rPr>
          <w:shd w:val="clear" w:color="auto" w:fill="FFFFFF"/>
        </w:rPr>
        <w:t>Федеральным</w:t>
      </w:r>
      <w:r w:rsidRPr="0000073D">
        <w:rPr>
          <w:shd w:val="clear" w:color="auto" w:fill="FFFFFF"/>
        </w:rPr>
        <w:t xml:space="preserve"> закон</w:t>
      </w:r>
      <w:r w:rsidR="00E321B0" w:rsidRPr="0000073D">
        <w:rPr>
          <w:shd w:val="clear" w:color="auto" w:fill="FFFFFF"/>
        </w:rPr>
        <w:t>ом</w:t>
      </w:r>
      <w:r w:rsidRPr="0000073D">
        <w:rPr>
          <w:shd w:val="clear" w:color="auto" w:fill="FFFFFF"/>
        </w:rPr>
        <w:t xml:space="preserve"> от </w:t>
      </w:r>
      <w:r w:rsidR="00E321B0" w:rsidRPr="0000073D">
        <w:rPr>
          <w:shd w:val="clear" w:color="auto" w:fill="FFFFFF"/>
        </w:rPr>
        <w:br/>
      </w:r>
      <w:r w:rsidRPr="0000073D">
        <w:rPr>
          <w:shd w:val="clear" w:color="auto" w:fill="FFFFFF"/>
        </w:rPr>
        <w:t xml:space="preserve">25 июля 2002 года № 114-ФЗ «О противодействии </w:t>
      </w:r>
      <w:r w:rsidRPr="0000073D">
        <w:rPr>
          <w:bCs/>
          <w:shd w:val="clear" w:color="auto" w:fill="FFFFFF"/>
        </w:rPr>
        <w:t>экстремистской</w:t>
      </w:r>
      <w:r w:rsidRPr="0000073D">
        <w:rPr>
          <w:shd w:val="clear" w:color="auto" w:fill="FFFFFF"/>
        </w:rPr>
        <w:t xml:space="preserve"> деятельности»;</w:t>
      </w:r>
    </w:p>
    <w:p w:rsidR="0063733B" w:rsidRPr="0000073D" w:rsidRDefault="0063733B" w:rsidP="0063733B">
      <w:pPr>
        <w:pStyle w:val="a3"/>
        <w:ind w:left="0" w:right="104" w:firstLine="709"/>
        <w:jc w:val="both"/>
      </w:pPr>
      <w:r w:rsidRPr="0000073D">
        <w:t>– упоминания имен политических деятелей и лидеров, партий, политических лозунгов, высказываний, несущих антигосударствен</w:t>
      </w:r>
      <w:r w:rsidR="00AE40CD" w:rsidRPr="0000073D">
        <w:t>ный и антиконституционный смысл;</w:t>
      </w:r>
    </w:p>
    <w:p w:rsidR="00E321B0" w:rsidRPr="0000073D" w:rsidRDefault="00E321B0" w:rsidP="00E321B0">
      <w:pPr>
        <w:pStyle w:val="a3"/>
        <w:ind w:left="0" w:right="104" w:firstLine="709"/>
        <w:jc w:val="both"/>
      </w:pPr>
      <w:r w:rsidRPr="0000073D">
        <w:t>3)</w:t>
      </w:r>
      <w:r w:rsidR="00BC0F29" w:rsidRPr="0000073D">
        <w:t xml:space="preserve"> </w:t>
      </w:r>
      <w:r w:rsidRPr="0000073D">
        <w:t>иные требования к видеоролику:</w:t>
      </w:r>
    </w:p>
    <w:p w:rsidR="00BC0F29" w:rsidRPr="0000073D" w:rsidRDefault="00E321B0" w:rsidP="00BC0F29">
      <w:pPr>
        <w:tabs>
          <w:tab w:val="left" w:pos="1196"/>
        </w:tabs>
        <w:ind w:right="114" w:firstLine="709"/>
        <w:jc w:val="both"/>
        <w:rPr>
          <w:sz w:val="28"/>
        </w:rPr>
      </w:pPr>
      <w:r w:rsidRPr="0000073D">
        <w:rPr>
          <w:sz w:val="28"/>
        </w:rPr>
        <w:t xml:space="preserve">- </w:t>
      </w:r>
      <w:r w:rsidR="00BC0F29" w:rsidRPr="0000073D">
        <w:rPr>
          <w:sz w:val="28"/>
        </w:rPr>
        <w:t>максимальная продолжительность видеоролика 90 секунд;</w:t>
      </w:r>
    </w:p>
    <w:p w:rsidR="00BC0F29" w:rsidRPr="0000073D" w:rsidRDefault="00E321B0" w:rsidP="00BC0F29">
      <w:pPr>
        <w:tabs>
          <w:tab w:val="left" w:pos="1103"/>
        </w:tabs>
        <w:spacing w:before="1"/>
        <w:ind w:right="107" w:firstLine="709"/>
        <w:jc w:val="both"/>
        <w:rPr>
          <w:sz w:val="28"/>
        </w:rPr>
      </w:pPr>
      <w:r w:rsidRPr="0000073D">
        <w:rPr>
          <w:sz w:val="28"/>
        </w:rPr>
        <w:t>- видео с кандидатом в депутаты Молодежного парламента</w:t>
      </w:r>
      <w:r w:rsidR="00BC0F29" w:rsidRPr="0000073D">
        <w:rPr>
          <w:sz w:val="28"/>
        </w:rPr>
        <w:t xml:space="preserve"> должно составлять не менее 30% от общего хронометража видеоролика;</w:t>
      </w:r>
    </w:p>
    <w:p w:rsidR="00BC0F29" w:rsidRPr="0000073D" w:rsidRDefault="00E321B0" w:rsidP="00BC0F29">
      <w:pPr>
        <w:tabs>
          <w:tab w:val="left" w:pos="1245"/>
          <w:tab w:val="left" w:pos="1247"/>
          <w:tab w:val="left" w:pos="2027"/>
          <w:tab w:val="left" w:pos="4543"/>
          <w:tab w:val="left" w:pos="6028"/>
          <w:tab w:val="left" w:pos="6505"/>
          <w:tab w:val="left" w:pos="8320"/>
          <w:tab w:val="left" w:pos="8785"/>
        </w:tabs>
        <w:ind w:right="112" w:firstLine="709"/>
        <w:jc w:val="both"/>
        <w:rPr>
          <w:sz w:val="28"/>
        </w:rPr>
      </w:pPr>
      <w:r w:rsidRPr="0000073D">
        <w:rPr>
          <w:sz w:val="28"/>
        </w:rPr>
        <w:t xml:space="preserve">- </w:t>
      </w:r>
      <w:r w:rsidR="00BC0F29" w:rsidRPr="0000073D">
        <w:rPr>
          <w:sz w:val="28"/>
        </w:rPr>
        <w:t>допускается использование закадрового голоса, фоновой музыки, сопровождающего фото/видеоряда, элементов графического дизайна;</w:t>
      </w:r>
    </w:p>
    <w:p w:rsidR="00BC0F29" w:rsidRPr="0000073D" w:rsidRDefault="00E321B0" w:rsidP="00BC0F29">
      <w:pPr>
        <w:tabs>
          <w:tab w:val="left" w:pos="1394"/>
          <w:tab w:val="left" w:pos="1395"/>
          <w:tab w:val="left" w:pos="3342"/>
          <w:tab w:val="left" w:pos="6064"/>
          <w:tab w:val="left" w:pos="7932"/>
          <w:tab w:val="left" w:pos="8565"/>
        </w:tabs>
        <w:ind w:right="110" w:firstLine="709"/>
        <w:jc w:val="both"/>
        <w:rPr>
          <w:sz w:val="28"/>
        </w:rPr>
      </w:pPr>
      <w:r w:rsidRPr="0000073D">
        <w:rPr>
          <w:sz w:val="28"/>
        </w:rPr>
        <w:t xml:space="preserve">- </w:t>
      </w:r>
      <w:r w:rsidR="00BC0F29" w:rsidRPr="0000073D">
        <w:rPr>
          <w:sz w:val="28"/>
        </w:rPr>
        <w:t xml:space="preserve">разрешение – 1080 х 1920 </w:t>
      </w:r>
      <w:proofErr w:type="spellStart"/>
      <w:r w:rsidR="00BC0F29" w:rsidRPr="0000073D">
        <w:rPr>
          <w:sz w:val="28"/>
        </w:rPr>
        <w:t>px</w:t>
      </w:r>
      <w:proofErr w:type="spellEnd"/>
      <w:r w:rsidR="00BC0F29" w:rsidRPr="0000073D">
        <w:rPr>
          <w:sz w:val="28"/>
        </w:rPr>
        <w:t>, видеоролик может</w:t>
      </w:r>
      <w:r w:rsidR="00BC0F29" w:rsidRPr="0000073D">
        <w:rPr>
          <w:spacing w:val="14"/>
          <w:sz w:val="28"/>
        </w:rPr>
        <w:t xml:space="preserve"> </w:t>
      </w:r>
      <w:r w:rsidR="00BC0F29" w:rsidRPr="0000073D">
        <w:rPr>
          <w:sz w:val="28"/>
        </w:rPr>
        <w:t>быть</w:t>
      </w:r>
      <w:r w:rsidR="00BC0F29" w:rsidRPr="0000073D">
        <w:rPr>
          <w:spacing w:val="14"/>
          <w:sz w:val="28"/>
        </w:rPr>
        <w:t xml:space="preserve"> </w:t>
      </w:r>
      <w:r w:rsidR="00BC0F29" w:rsidRPr="0000073D">
        <w:rPr>
          <w:sz w:val="28"/>
        </w:rPr>
        <w:t>снят</w:t>
      </w:r>
      <w:r w:rsidR="00BC0F29" w:rsidRPr="0000073D">
        <w:rPr>
          <w:spacing w:val="12"/>
          <w:sz w:val="28"/>
        </w:rPr>
        <w:t xml:space="preserve"> </w:t>
      </w:r>
      <w:r w:rsidR="00BC0F29" w:rsidRPr="0000073D">
        <w:rPr>
          <w:sz w:val="28"/>
        </w:rPr>
        <w:t>на</w:t>
      </w:r>
      <w:r w:rsidR="00BC0F29" w:rsidRPr="0000073D">
        <w:rPr>
          <w:spacing w:val="15"/>
          <w:sz w:val="28"/>
        </w:rPr>
        <w:t xml:space="preserve"> </w:t>
      </w:r>
      <w:r w:rsidR="00BC0F29" w:rsidRPr="0000073D">
        <w:rPr>
          <w:sz w:val="28"/>
        </w:rPr>
        <w:t>любое</w:t>
      </w:r>
      <w:r w:rsidR="00BC0F29" w:rsidRPr="0000073D">
        <w:rPr>
          <w:spacing w:val="14"/>
          <w:sz w:val="28"/>
        </w:rPr>
        <w:t xml:space="preserve"> </w:t>
      </w:r>
      <w:r w:rsidR="00BC0F29" w:rsidRPr="0000073D">
        <w:rPr>
          <w:sz w:val="28"/>
        </w:rPr>
        <w:lastRenderedPageBreak/>
        <w:t>записывающее</w:t>
      </w:r>
      <w:r w:rsidR="00BC0F29" w:rsidRPr="0000073D">
        <w:rPr>
          <w:spacing w:val="14"/>
          <w:sz w:val="28"/>
        </w:rPr>
        <w:t xml:space="preserve"> </w:t>
      </w:r>
      <w:r w:rsidR="00BC0F29" w:rsidRPr="0000073D">
        <w:rPr>
          <w:sz w:val="28"/>
        </w:rPr>
        <w:t>устройство</w:t>
      </w:r>
      <w:r w:rsidR="00BC0F29" w:rsidRPr="0000073D">
        <w:rPr>
          <w:spacing w:val="16"/>
          <w:sz w:val="28"/>
        </w:rPr>
        <w:t xml:space="preserve"> </w:t>
      </w:r>
      <w:proofErr w:type="gramStart"/>
      <w:r w:rsidR="00BC0F29" w:rsidRPr="0000073D">
        <w:rPr>
          <w:sz w:val="28"/>
        </w:rPr>
        <w:t>и</w:t>
      </w:r>
      <w:proofErr w:type="gramEnd"/>
      <w:r w:rsidR="00BC0F29" w:rsidRPr="0000073D">
        <w:rPr>
          <w:sz w:val="28"/>
        </w:rPr>
        <w:t xml:space="preserve"> потом</w:t>
      </w:r>
      <w:r w:rsidR="00BC0F29" w:rsidRPr="0000073D">
        <w:rPr>
          <w:spacing w:val="-1"/>
          <w:sz w:val="28"/>
        </w:rPr>
        <w:t xml:space="preserve"> </w:t>
      </w:r>
      <w:r w:rsidR="00BC0F29" w:rsidRPr="0000073D">
        <w:rPr>
          <w:sz w:val="28"/>
        </w:rPr>
        <w:t>загружен в</w:t>
      </w:r>
      <w:r w:rsidR="00BC0F29" w:rsidRPr="0000073D">
        <w:rPr>
          <w:spacing w:val="-1"/>
          <w:sz w:val="28"/>
        </w:rPr>
        <w:t xml:space="preserve"> </w:t>
      </w:r>
      <w:r w:rsidR="00BC0F29" w:rsidRPr="0000073D">
        <w:rPr>
          <w:sz w:val="28"/>
        </w:rPr>
        <w:t>социальные</w:t>
      </w:r>
      <w:r w:rsidR="00BC0F29" w:rsidRPr="0000073D">
        <w:rPr>
          <w:spacing w:val="-1"/>
          <w:sz w:val="28"/>
        </w:rPr>
        <w:t xml:space="preserve"> </w:t>
      </w:r>
      <w:r w:rsidR="00BC0F29" w:rsidRPr="0000073D">
        <w:rPr>
          <w:sz w:val="28"/>
        </w:rPr>
        <w:t xml:space="preserve">сети на личную страницу кандидата </w:t>
      </w:r>
      <w:r w:rsidRPr="0000073D">
        <w:rPr>
          <w:sz w:val="28"/>
        </w:rPr>
        <w:t xml:space="preserve">в депутаты Молодежного парламента </w:t>
      </w:r>
      <w:r w:rsidR="00E5689B" w:rsidRPr="0000073D">
        <w:rPr>
          <w:sz w:val="28"/>
        </w:rPr>
        <w:t>с открытым типом профиля</w:t>
      </w:r>
      <w:r w:rsidR="00E5689B" w:rsidRPr="0000073D">
        <w:rPr>
          <w:sz w:val="28"/>
          <w:szCs w:val="28"/>
        </w:rPr>
        <w:t xml:space="preserve"> в информационно-телекоммуникационной сети «Интернет»</w:t>
      </w:r>
      <w:r w:rsidR="00BC0F29" w:rsidRPr="0000073D">
        <w:rPr>
          <w:sz w:val="28"/>
        </w:rPr>
        <w:t>.</w:t>
      </w:r>
    </w:p>
    <w:p w:rsidR="00BC0F29" w:rsidRPr="0000073D" w:rsidRDefault="00E5689B" w:rsidP="00BC0F29">
      <w:pPr>
        <w:tabs>
          <w:tab w:val="left" w:pos="1235"/>
        </w:tabs>
        <w:spacing w:line="322" w:lineRule="exact"/>
        <w:ind w:firstLine="709"/>
        <w:jc w:val="both"/>
        <w:rPr>
          <w:sz w:val="28"/>
        </w:rPr>
      </w:pPr>
      <w:r w:rsidRPr="0000073D">
        <w:rPr>
          <w:sz w:val="28"/>
        </w:rPr>
        <w:t>4) критерии оценки</w:t>
      </w:r>
      <w:r w:rsidR="00BC0F29" w:rsidRPr="0000073D">
        <w:rPr>
          <w:sz w:val="28"/>
        </w:rPr>
        <w:t>:</w:t>
      </w:r>
    </w:p>
    <w:p w:rsidR="00BC0F29" w:rsidRPr="0000073D" w:rsidRDefault="00BC0F29" w:rsidP="00BC0F29">
      <w:pPr>
        <w:tabs>
          <w:tab w:val="left" w:pos="1115"/>
        </w:tabs>
        <w:spacing w:before="1" w:line="322" w:lineRule="exact"/>
        <w:ind w:firstLine="709"/>
        <w:jc w:val="both"/>
        <w:rPr>
          <w:sz w:val="28"/>
          <w:szCs w:val="28"/>
        </w:rPr>
      </w:pPr>
      <w:r w:rsidRPr="0000073D">
        <w:rPr>
          <w:sz w:val="28"/>
        </w:rPr>
        <w:t xml:space="preserve">– </w:t>
      </w:r>
      <w:r w:rsidRPr="0000073D">
        <w:rPr>
          <w:sz w:val="28"/>
          <w:szCs w:val="28"/>
        </w:rPr>
        <w:t>информативность (глубина подачи материала, логическая связность);</w:t>
      </w:r>
    </w:p>
    <w:p w:rsidR="00BC0F29" w:rsidRPr="0000073D" w:rsidRDefault="00BC0F29" w:rsidP="00BC0F29">
      <w:pPr>
        <w:tabs>
          <w:tab w:val="left" w:pos="1115"/>
        </w:tabs>
        <w:spacing w:before="1" w:line="322" w:lineRule="exact"/>
        <w:ind w:firstLine="709"/>
        <w:jc w:val="both"/>
        <w:rPr>
          <w:sz w:val="28"/>
          <w:szCs w:val="28"/>
        </w:rPr>
      </w:pPr>
      <w:r w:rsidRPr="0000073D">
        <w:rPr>
          <w:sz w:val="28"/>
          <w:szCs w:val="28"/>
        </w:rPr>
        <w:t>– общее эмоциональное восприятие;</w:t>
      </w:r>
    </w:p>
    <w:p w:rsidR="00BC0F29" w:rsidRPr="0000073D" w:rsidRDefault="00BC0F29" w:rsidP="00BC0F29">
      <w:pPr>
        <w:tabs>
          <w:tab w:val="left" w:pos="1115"/>
        </w:tabs>
        <w:spacing w:before="1" w:line="322" w:lineRule="exact"/>
        <w:ind w:firstLine="709"/>
        <w:jc w:val="both"/>
        <w:rPr>
          <w:sz w:val="28"/>
          <w:szCs w:val="28"/>
        </w:rPr>
      </w:pPr>
      <w:r w:rsidRPr="0000073D">
        <w:rPr>
          <w:sz w:val="28"/>
          <w:szCs w:val="28"/>
        </w:rPr>
        <w:t>– оригинальность подачи материала;</w:t>
      </w:r>
    </w:p>
    <w:p w:rsidR="00BC0F29" w:rsidRPr="0000073D" w:rsidRDefault="00EA7B0E" w:rsidP="00BC0F29">
      <w:pPr>
        <w:tabs>
          <w:tab w:val="left" w:pos="1115"/>
        </w:tabs>
        <w:spacing w:before="1" w:line="322" w:lineRule="exact"/>
        <w:ind w:firstLine="709"/>
        <w:jc w:val="both"/>
        <w:rPr>
          <w:sz w:val="28"/>
          <w:szCs w:val="28"/>
        </w:rPr>
      </w:pPr>
      <w:r w:rsidRPr="0000073D">
        <w:rPr>
          <w:sz w:val="28"/>
        </w:rPr>
        <w:t>– количество</w:t>
      </w:r>
      <w:r w:rsidRPr="0000073D">
        <w:rPr>
          <w:spacing w:val="1"/>
          <w:sz w:val="28"/>
        </w:rPr>
        <w:t xml:space="preserve"> </w:t>
      </w:r>
      <w:r w:rsidRPr="0000073D">
        <w:rPr>
          <w:sz w:val="28"/>
        </w:rPr>
        <w:t>просмотров</w:t>
      </w:r>
      <w:r w:rsidR="00BC0F29" w:rsidRPr="0000073D">
        <w:rPr>
          <w:sz w:val="28"/>
          <w:szCs w:val="28"/>
        </w:rPr>
        <w:t>.</w:t>
      </w:r>
    </w:p>
    <w:p w:rsidR="00BC0F29" w:rsidRPr="0000073D" w:rsidRDefault="00BC0F29" w:rsidP="00BC0F29">
      <w:pPr>
        <w:tabs>
          <w:tab w:val="left" w:pos="1517"/>
          <w:tab w:val="left" w:pos="1518"/>
        </w:tabs>
        <w:ind w:right="109" w:firstLine="709"/>
        <w:jc w:val="both"/>
        <w:rPr>
          <w:sz w:val="28"/>
        </w:rPr>
      </w:pPr>
      <w:r w:rsidRPr="0000073D">
        <w:rPr>
          <w:sz w:val="28"/>
        </w:rPr>
        <w:t>Каждый</w:t>
      </w:r>
      <w:r w:rsidRPr="0000073D">
        <w:rPr>
          <w:spacing w:val="1"/>
          <w:sz w:val="28"/>
        </w:rPr>
        <w:t xml:space="preserve"> </w:t>
      </w:r>
      <w:r w:rsidRPr="0000073D">
        <w:rPr>
          <w:sz w:val="28"/>
        </w:rPr>
        <w:t xml:space="preserve">критерий, за исключением </w:t>
      </w:r>
      <w:r w:rsidRPr="0000073D">
        <w:rPr>
          <w:spacing w:val="1"/>
          <w:sz w:val="28"/>
        </w:rPr>
        <w:t xml:space="preserve">количества просмотров, </w:t>
      </w:r>
      <w:r w:rsidRPr="0000073D">
        <w:rPr>
          <w:sz w:val="28"/>
        </w:rPr>
        <w:t>оценивается по</w:t>
      </w:r>
      <w:r w:rsidRPr="0000073D">
        <w:rPr>
          <w:spacing w:val="1"/>
          <w:sz w:val="28"/>
        </w:rPr>
        <w:t xml:space="preserve"> </w:t>
      </w:r>
      <w:r w:rsidRPr="0000073D">
        <w:rPr>
          <w:sz w:val="28"/>
        </w:rPr>
        <w:t>5-балльной системе,</w:t>
      </w:r>
      <w:r w:rsidRPr="0000073D">
        <w:rPr>
          <w:spacing w:val="-2"/>
          <w:sz w:val="28"/>
        </w:rPr>
        <w:t xml:space="preserve"> </w:t>
      </w:r>
      <w:r w:rsidRPr="0000073D">
        <w:rPr>
          <w:sz w:val="28"/>
        </w:rPr>
        <w:t>результат</w:t>
      </w:r>
      <w:r w:rsidRPr="0000073D">
        <w:rPr>
          <w:spacing w:val="-1"/>
          <w:sz w:val="28"/>
        </w:rPr>
        <w:t xml:space="preserve"> </w:t>
      </w:r>
      <w:r w:rsidRPr="0000073D">
        <w:rPr>
          <w:sz w:val="28"/>
        </w:rPr>
        <w:t>суммируется.</w:t>
      </w:r>
    </w:p>
    <w:p w:rsidR="00E1744D" w:rsidRPr="0000073D" w:rsidRDefault="0000073D" w:rsidP="002C248D">
      <w:pPr>
        <w:tabs>
          <w:tab w:val="left" w:pos="1235"/>
        </w:tabs>
        <w:spacing w:line="322" w:lineRule="exact"/>
        <w:ind w:firstLine="709"/>
        <w:jc w:val="both"/>
        <w:rPr>
          <w:sz w:val="28"/>
        </w:rPr>
      </w:pPr>
      <w:r>
        <w:rPr>
          <w:sz w:val="28"/>
        </w:rPr>
        <w:t>7</w:t>
      </w:r>
      <w:r w:rsidR="00882A7F" w:rsidRPr="0000073D">
        <w:rPr>
          <w:sz w:val="28"/>
        </w:rPr>
        <w:t xml:space="preserve">. </w:t>
      </w:r>
      <w:r w:rsidR="00DD3EF0" w:rsidRPr="0000073D">
        <w:rPr>
          <w:sz w:val="28"/>
        </w:rPr>
        <w:t>Требования</w:t>
      </w:r>
      <w:r w:rsidR="00DD3EF0" w:rsidRPr="0000073D">
        <w:rPr>
          <w:spacing w:val="-3"/>
          <w:sz w:val="28"/>
        </w:rPr>
        <w:t xml:space="preserve"> </w:t>
      </w:r>
      <w:r w:rsidR="00DD3EF0" w:rsidRPr="0000073D">
        <w:rPr>
          <w:sz w:val="28"/>
        </w:rPr>
        <w:t>к</w:t>
      </w:r>
      <w:r w:rsidR="00DD3EF0" w:rsidRPr="0000073D">
        <w:rPr>
          <w:spacing w:val="-2"/>
          <w:sz w:val="28"/>
        </w:rPr>
        <w:t xml:space="preserve"> </w:t>
      </w:r>
      <w:r w:rsidR="002C248D" w:rsidRPr="0000073D">
        <w:rPr>
          <w:sz w:val="28"/>
        </w:rPr>
        <w:t xml:space="preserve">законодательному предложению </w:t>
      </w:r>
      <w:r w:rsidR="00113371" w:rsidRPr="0000073D">
        <w:rPr>
          <w:sz w:val="28"/>
        </w:rPr>
        <w:t>или социально значимому проекту</w:t>
      </w:r>
      <w:r w:rsidR="00E20522" w:rsidRPr="0000073D">
        <w:rPr>
          <w:sz w:val="28"/>
        </w:rPr>
        <w:t xml:space="preserve"> </w:t>
      </w:r>
      <w:r w:rsidR="00D43DF7" w:rsidRPr="0000073D">
        <w:rPr>
          <w:sz w:val="28"/>
        </w:rPr>
        <w:t xml:space="preserve">и </w:t>
      </w:r>
      <w:r w:rsidR="00E20522" w:rsidRPr="0000073D">
        <w:rPr>
          <w:sz w:val="28"/>
        </w:rPr>
        <w:t>критерии их оценки</w:t>
      </w:r>
      <w:r w:rsidR="00113371" w:rsidRPr="0000073D">
        <w:rPr>
          <w:sz w:val="28"/>
        </w:rPr>
        <w:t>:</w:t>
      </w:r>
    </w:p>
    <w:p w:rsidR="004B2AEB" w:rsidRPr="0000073D" w:rsidRDefault="00E5689B" w:rsidP="00005BA6">
      <w:pPr>
        <w:tabs>
          <w:tab w:val="left" w:pos="1235"/>
        </w:tabs>
        <w:spacing w:line="322" w:lineRule="exact"/>
        <w:ind w:firstLine="709"/>
        <w:jc w:val="both"/>
        <w:rPr>
          <w:sz w:val="28"/>
        </w:rPr>
      </w:pPr>
      <w:r w:rsidRPr="0000073D">
        <w:rPr>
          <w:sz w:val="28"/>
        </w:rPr>
        <w:t xml:space="preserve">1) </w:t>
      </w:r>
      <w:r w:rsidR="00005BA6" w:rsidRPr="0000073D">
        <w:rPr>
          <w:sz w:val="28"/>
        </w:rPr>
        <w:t>зако</w:t>
      </w:r>
      <w:r w:rsidR="004B2AEB" w:rsidRPr="0000073D">
        <w:rPr>
          <w:sz w:val="28"/>
        </w:rPr>
        <w:t>нодательное предложение</w:t>
      </w:r>
      <w:r w:rsidR="00005BA6" w:rsidRPr="0000073D">
        <w:rPr>
          <w:sz w:val="28"/>
        </w:rPr>
        <w:t xml:space="preserve"> </w:t>
      </w:r>
      <w:r w:rsidR="004B2AEB" w:rsidRPr="0000073D">
        <w:rPr>
          <w:sz w:val="28"/>
        </w:rPr>
        <w:t>должно содержать идею, концепцию проекта</w:t>
      </w:r>
      <w:r w:rsidR="00005BA6" w:rsidRPr="0000073D">
        <w:rPr>
          <w:sz w:val="28"/>
        </w:rPr>
        <w:t xml:space="preserve"> закона</w:t>
      </w:r>
      <w:r w:rsidR="00945116" w:rsidRPr="0000073D">
        <w:rPr>
          <w:sz w:val="28"/>
        </w:rPr>
        <w:t xml:space="preserve"> Иркутской области,</w:t>
      </w:r>
      <w:r w:rsidR="004B2AEB" w:rsidRPr="0000073D">
        <w:rPr>
          <w:sz w:val="28"/>
        </w:rPr>
        <w:t xml:space="preserve"> направленное на</w:t>
      </w:r>
      <w:r w:rsidR="00005BA6" w:rsidRPr="0000073D">
        <w:rPr>
          <w:sz w:val="28"/>
        </w:rPr>
        <w:t xml:space="preserve"> улучшени</w:t>
      </w:r>
      <w:r w:rsidR="004B2AEB" w:rsidRPr="0000073D">
        <w:rPr>
          <w:sz w:val="28"/>
        </w:rPr>
        <w:t>е</w:t>
      </w:r>
      <w:r w:rsidR="00005BA6" w:rsidRPr="0000073D">
        <w:rPr>
          <w:sz w:val="28"/>
        </w:rPr>
        <w:t xml:space="preserve"> любой из сфер жизни </w:t>
      </w:r>
      <w:r w:rsidR="004B2AEB" w:rsidRPr="0000073D">
        <w:rPr>
          <w:sz w:val="28"/>
        </w:rPr>
        <w:t>общества;</w:t>
      </w:r>
    </w:p>
    <w:p w:rsidR="00005BA6" w:rsidRPr="0000073D" w:rsidRDefault="004B2AEB" w:rsidP="00005BA6">
      <w:pPr>
        <w:tabs>
          <w:tab w:val="left" w:pos="1235"/>
        </w:tabs>
        <w:spacing w:line="322" w:lineRule="exact"/>
        <w:ind w:firstLine="709"/>
        <w:jc w:val="both"/>
        <w:rPr>
          <w:sz w:val="28"/>
        </w:rPr>
      </w:pPr>
      <w:r w:rsidRPr="0000073D">
        <w:rPr>
          <w:sz w:val="28"/>
        </w:rPr>
        <w:t xml:space="preserve">2) </w:t>
      </w:r>
      <w:r w:rsidR="00E20522" w:rsidRPr="0000073D">
        <w:rPr>
          <w:sz w:val="28"/>
        </w:rPr>
        <w:t>социально значимый</w:t>
      </w:r>
      <w:r w:rsidR="00005BA6" w:rsidRPr="0000073D">
        <w:rPr>
          <w:sz w:val="28"/>
        </w:rPr>
        <w:t xml:space="preserve"> проект</w:t>
      </w:r>
      <w:r w:rsidR="00E20522" w:rsidRPr="0000073D">
        <w:rPr>
          <w:sz w:val="28"/>
        </w:rPr>
        <w:t xml:space="preserve"> должен быть</w:t>
      </w:r>
      <w:r w:rsidR="00005BA6" w:rsidRPr="0000073D">
        <w:rPr>
          <w:sz w:val="28"/>
        </w:rPr>
        <w:t xml:space="preserve"> нап</w:t>
      </w:r>
      <w:r w:rsidR="00E20522" w:rsidRPr="0000073D">
        <w:rPr>
          <w:sz w:val="28"/>
        </w:rPr>
        <w:t>равлен</w:t>
      </w:r>
      <w:r w:rsidR="00005BA6" w:rsidRPr="0000073D">
        <w:rPr>
          <w:sz w:val="28"/>
        </w:rPr>
        <w:t xml:space="preserve"> на повышение уровня политической или правовой культуры молодежи, формирование ее гражданской активности</w:t>
      </w:r>
      <w:r w:rsidR="00D43DF7" w:rsidRPr="0000073D">
        <w:rPr>
          <w:sz w:val="28"/>
        </w:rPr>
        <w:t>;</w:t>
      </w:r>
    </w:p>
    <w:p w:rsidR="00005BA6" w:rsidRPr="0000073D" w:rsidRDefault="00E20522" w:rsidP="00005BA6">
      <w:pPr>
        <w:tabs>
          <w:tab w:val="left" w:pos="1235"/>
        </w:tabs>
        <w:spacing w:line="322" w:lineRule="exact"/>
        <w:ind w:firstLine="709"/>
        <w:jc w:val="both"/>
        <w:rPr>
          <w:sz w:val="28"/>
        </w:rPr>
      </w:pPr>
      <w:r w:rsidRPr="0000073D">
        <w:rPr>
          <w:sz w:val="28"/>
        </w:rPr>
        <w:t xml:space="preserve">3) </w:t>
      </w:r>
      <w:r w:rsidR="00005BA6" w:rsidRPr="0000073D">
        <w:rPr>
          <w:sz w:val="28"/>
        </w:rPr>
        <w:t xml:space="preserve">представляются в форме презентации объемом не более 10 слайдов в формате PDF, с пояснительной запиской объемом не более 2 страниц в текстовом редакторе </w:t>
      </w:r>
      <w:proofErr w:type="spellStart"/>
      <w:r w:rsidR="00005BA6" w:rsidRPr="0000073D">
        <w:rPr>
          <w:sz w:val="28"/>
        </w:rPr>
        <w:t>Microsoft</w:t>
      </w:r>
      <w:proofErr w:type="spellEnd"/>
      <w:r w:rsidR="00005BA6" w:rsidRPr="0000073D">
        <w:rPr>
          <w:sz w:val="28"/>
        </w:rPr>
        <w:t xml:space="preserve"> </w:t>
      </w:r>
      <w:proofErr w:type="spellStart"/>
      <w:r w:rsidR="00005BA6" w:rsidRPr="0000073D">
        <w:rPr>
          <w:sz w:val="28"/>
        </w:rPr>
        <w:t>Word</w:t>
      </w:r>
      <w:proofErr w:type="spellEnd"/>
      <w:r w:rsidR="00005BA6" w:rsidRPr="0000073D">
        <w:rPr>
          <w:sz w:val="28"/>
        </w:rPr>
        <w:t xml:space="preserve"> на русском языке в формате А4 шрифтом №14 </w:t>
      </w:r>
      <w:proofErr w:type="spellStart"/>
      <w:r w:rsidR="00005BA6" w:rsidRPr="0000073D">
        <w:rPr>
          <w:sz w:val="28"/>
        </w:rPr>
        <w:t>Times</w:t>
      </w:r>
      <w:proofErr w:type="spellEnd"/>
      <w:r w:rsidR="00005BA6" w:rsidRPr="0000073D">
        <w:rPr>
          <w:sz w:val="28"/>
        </w:rPr>
        <w:t xml:space="preserve"> </w:t>
      </w:r>
      <w:proofErr w:type="spellStart"/>
      <w:r w:rsidR="00005BA6" w:rsidRPr="0000073D">
        <w:rPr>
          <w:sz w:val="28"/>
        </w:rPr>
        <w:t>New</w:t>
      </w:r>
      <w:proofErr w:type="spellEnd"/>
      <w:r w:rsidR="00005BA6" w:rsidRPr="0000073D">
        <w:rPr>
          <w:sz w:val="28"/>
        </w:rPr>
        <w:t xml:space="preserve"> </w:t>
      </w:r>
      <w:proofErr w:type="spellStart"/>
      <w:r w:rsidR="00005BA6" w:rsidRPr="0000073D">
        <w:rPr>
          <w:sz w:val="28"/>
        </w:rPr>
        <w:t>Roman</w:t>
      </w:r>
      <w:proofErr w:type="spellEnd"/>
      <w:r w:rsidR="00005BA6" w:rsidRPr="0000073D">
        <w:rPr>
          <w:sz w:val="28"/>
        </w:rPr>
        <w:t xml:space="preserve"> с межстрочным интервалом 1,0.</w:t>
      </w:r>
    </w:p>
    <w:p w:rsidR="00005BA6" w:rsidRPr="0000073D" w:rsidRDefault="00E20522" w:rsidP="00005BA6">
      <w:pPr>
        <w:tabs>
          <w:tab w:val="left" w:pos="1235"/>
        </w:tabs>
        <w:spacing w:line="322" w:lineRule="exact"/>
        <w:ind w:firstLine="709"/>
        <w:jc w:val="both"/>
        <w:rPr>
          <w:sz w:val="28"/>
        </w:rPr>
      </w:pPr>
      <w:r w:rsidRPr="0000073D">
        <w:rPr>
          <w:sz w:val="28"/>
        </w:rPr>
        <w:t>4) к</w:t>
      </w:r>
      <w:r w:rsidR="00005BA6" w:rsidRPr="0000073D">
        <w:rPr>
          <w:sz w:val="28"/>
        </w:rPr>
        <w:t>ритерии оценки:</w:t>
      </w:r>
    </w:p>
    <w:p w:rsidR="00005BA6" w:rsidRPr="0000073D" w:rsidRDefault="00945116" w:rsidP="00005BA6">
      <w:pPr>
        <w:tabs>
          <w:tab w:val="left" w:pos="1235"/>
        </w:tabs>
        <w:spacing w:line="322" w:lineRule="exact"/>
        <w:ind w:firstLine="709"/>
        <w:jc w:val="both"/>
        <w:rPr>
          <w:sz w:val="28"/>
        </w:rPr>
      </w:pPr>
      <w:r w:rsidRPr="0000073D">
        <w:rPr>
          <w:sz w:val="28"/>
        </w:rPr>
        <w:t>– соответствие требованиям, установленным подпунктам 1, 2 настоящего пункта</w:t>
      </w:r>
      <w:r w:rsidR="00005BA6" w:rsidRPr="0000073D">
        <w:rPr>
          <w:sz w:val="28"/>
        </w:rPr>
        <w:t>;</w:t>
      </w:r>
    </w:p>
    <w:p w:rsidR="00005BA6" w:rsidRPr="0000073D" w:rsidRDefault="00005BA6" w:rsidP="00005BA6">
      <w:pPr>
        <w:tabs>
          <w:tab w:val="left" w:pos="1235"/>
        </w:tabs>
        <w:spacing w:line="322" w:lineRule="exact"/>
        <w:ind w:firstLine="709"/>
        <w:jc w:val="both"/>
        <w:rPr>
          <w:sz w:val="28"/>
        </w:rPr>
      </w:pPr>
      <w:r w:rsidRPr="0000073D">
        <w:rPr>
          <w:sz w:val="28"/>
        </w:rPr>
        <w:t xml:space="preserve">– актуальность идеи </w:t>
      </w:r>
      <w:r w:rsidR="00D43DF7" w:rsidRPr="0000073D">
        <w:rPr>
          <w:sz w:val="28"/>
        </w:rPr>
        <w:t>для реализации на территории Иркутской области (обоснование</w:t>
      </w:r>
      <w:r w:rsidRPr="0000073D">
        <w:rPr>
          <w:sz w:val="28"/>
        </w:rPr>
        <w:t xml:space="preserve"> необходимости);</w:t>
      </w:r>
    </w:p>
    <w:p w:rsidR="00005BA6" w:rsidRPr="0000073D" w:rsidRDefault="00EA7B0E" w:rsidP="00005BA6">
      <w:pPr>
        <w:tabs>
          <w:tab w:val="left" w:pos="1235"/>
        </w:tabs>
        <w:spacing w:line="322" w:lineRule="exact"/>
        <w:ind w:firstLine="709"/>
        <w:jc w:val="both"/>
        <w:rPr>
          <w:sz w:val="28"/>
        </w:rPr>
      </w:pPr>
      <w:r w:rsidRPr="0000073D">
        <w:rPr>
          <w:sz w:val="28"/>
        </w:rPr>
        <w:t>– результативность идеи</w:t>
      </w:r>
      <w:r w:rsidR="00CB7BD5" w:rsidRPr="0000073D">
        <w:rPr>
          <w:sz w:val="28"/>
        </w:rPr>
        <w:t xml:space="preserve"> (реализация идеи </w:t>
      </w:r>
      <w:r w:rsidR="00005BA6" w:rsidRPr="0000073D">
        <w:rPr>
          <w:sz w:val="28"/>
        </w:rPr>
        <w:t xml:space="preserve">позволяет решить </w:t>
      </w:r>
      <w:r w:rsidR="00CB7BD5" w:rsidRPr="0000073D">
        <w:rPr>
          <w:sz w:val="28"/>
        </w:rPr>
        <w:t>обозначенные</w:t>
      </w:r>
      <w:r w:rsidR="00005BA6" w:rsidRPr="0000073D">
        <w:rPr>
          <w:sz w:val="28"/>
        </w:rPr>
        <w:t xml:space="preserve"> проблемы</w:t>
      </w:r>
      <w:r w:rsidR="00CB7BD5" w:rsidRPr="0000073D">
        <w:rPr>
          <w:sz w:val="28"/>
        </w:rPr>
        <w:t>)</w:t>
      </w:r>
      <w:r w:rsidR="00005BA6" w:rsidRPr="0000073D">
        <w:rPr>
          <w:sz w:val="28"/>
        </w:rPr>
        <w:t>;</w:t>
      </w:r>
    </w:p>
    <w:p w:rsidR="00005BA6" w:rsidRPr="0000073D" w:rsidRDefault="00005BA6" w:rsidP="00005BA6">
      <w:pPr>
        <w:tabs>
          <w:tab w:val="left" w:pos="1235"/>
        </w:tabs>
        <w:spacing w:line="322" w:lineRule="exact"/>
        <w:ind w:firstLine="709"/>
        <w:jc w:val="both"/>
        <w:rPr>
          <w:sz w:val="28"/>
        </w:rPr>
      </w:pPr>
      <w:r w:rsidRPr="0000073D">
        <w:rPr>
          <w:sz w:val="28"/>
        </w:rPr>
        <w:t xml:space="preserve">– логичность идеи </w:t>
      </w:r>
      <w:r w:rsidR="00CB7BD5" w:rsidRPr="0000073D">
        <w:rPr>
          <w:sz w:val="28"/>
        </w:rPr>
        <w:t>(</w:t>
      </w:r>
      <w:r w:rsidRPr="0000073D">
        <w:rPr>
          <w:sz w:val="28"/>
        </w:rPr>
        <w:t>очевидность причинно-следственных связей</w:t>
      </w:r>
      <w:r w:rsidR="00CB7BD5" w:rsidRPr="0000073D">
        <w:rPr>
          <w:sz w:val="28"/>
        </w:rPr>
        <w:t>)</w:t>
      </w:r>
      <w:r w:rsidRPr="0000073D">
        <w:rPr>
          <w:sz w:val="28"/>
        </w:rPr>
        <w:t>;</w:t>
      </w:r>
    </w:p>
    <w:p w:rsidR="00005BA6" w:rsidRPr="0000073D" w:rsidRDefault="00005BA6" w:rsidP="00005BA6">
      <w:pPr>
        <w:tabs>
          <w:tab w:val="left" w:pos="1235"/>
        </w:tabs>
        <w:spacing w:line="322" w:lineRule="exact"/>
        <w:ind w:firstLine="709"/>
        <w:jc w:val="both"/>
        <w:rPr>
          <w:sz w:val="28"/>
        </w:rPr>
      </w:pPr>
      <w:r w:rsidRPr="0000073D">
        <w:rPr>
          <w:sz w:val="28"/>
        </w:rPr>
        <w:t>– реа</w:t>
      </w:r>
      <w:r w:rsidR="00CB7BD5" w:rsidRPr="0000073D">
        <w:rPr>
          <w:sz w:val="28"/>
        </w:rPr>
        <w:t>листичность и выполнимость идеи (соответствие ее действующему законодательству)</w:t>
      </w:r>
      <w:r w:rsidRPr="0000073D">
        <w:rPr>
          <w:sz w:val="28"/>
        </w:rPr>
        <w:t>;</w:t>
      </w:r>
    </w:p>
    <w:p w:rsidR="00005BA6" w:rsidRPr="0000073D" w:rsidRDefault="00005BA6" w:rsidP="00005BA6">
      <w:pPr>
        <w:tabs>
          <w:tab w:val="left" w:pos="1235"/>
        </w:tabs>
        <w:spacing w:line="322" w:lineRule="exact"/>
        <w:ind w:firstLine="709"/>
        <w:jc w:val="both"/>
        <w:rPr>
          <w:sz w:val="28"/>
        </w:rPr>
      </w:pPr>
      <w:r w:rsidRPr="0000073D">
        <w:rPr>
          <w:sz w:val="28"/>
        </w:rPr>
        <w:t>– ясность изложения: отсутствие двусмысленности, использование простого языка для выражения мысли.</w:t>
      </w:r>
    </w:p>
    <w:p w:rsidR="00D008BA" w:rsidRPr="0000073D" w:rsidRDefault="00CA76F6" w:rsidP="00D008BA">
      <w:pPr>
        <w:tabs>
          <w:tab w:val="left" w:pos="1517"/>
          <w:tab w:val="left" w:pos="1518"/>
        </w:tabs>
        <w:ind w:right="109" w:firstLine="709"/>
        <w:jc w:val="both"/>
        <w:rPr>
          <w:sz w:val="28"/>
        </w:rPr>
      </w:pPr>
      <w:r w:rsidRPr="0000073D">
        <w:rPr>
          <w:sz w:val="28"/>
        </w:rPr>
        <w:t>К</w:t>
      </w:r>
      <w:r w:rsidR="00D008BA" w:rsidRPr="0000073D">
        <w:rPr>
          <w:sz w:val="28"/>
        </w:rPr>
        <w:t>аждый</w:t>
      </w:r>
      <w:r w:rsidR="00D008BA" w:rsidRPr="0000073D">
        <w:rPr>
          <w:spacing w:val="1"/>
          <w:sz w:val="28"/>
        </w:rPr>
        <w:t xml:space="preserve"> </w:t>
      </w:r>
      <w:r w:rsidR="00D008BA" w:rsidRPr="0000073D">
        <w:rPr>
          <w:sz w:val="28"/>
        </w:rPr>
        <w:t>критерий</w:t>
      </w:r>
      <w:r w:rsidR="00D008BA" w:rsidRPr="0000073D">
        <w:rPr>
          <w:spacing w:val="1"/>
          <w:sz w:val="28"/>
        </w:rPr>
        <w:t xml:space="preserve"> </w:t>
      </w:r>
      <w:r w:rsidR="00D008BA" w:rsidRPr="0000073D">
        <w:rPr>
          <w:sz w:val="28"/>
        </w:rPr>
        <w:t>оценивается</w:t>
      </w:r>
      <w:r w:rsidR="00D008BA" w:rsidRPr="0000073D">
        <w:rPr>
          <w:spacing w:val="1"/>
          <w:sz w:val="28"/>
        </w:rPr>
        <w:t xml:space="preserve"> </w:t>
      </w:r>
      <w:r w:rsidR="00D008BA" w:rsidRPr="0000073D">
        <w:rPr>
          <w:sz w:val="28"/>
        </w:rPr>
        <w:t>по</w:t>
      </w:r>
      <w:r w:rsidR="00D008BA" w:rsidRPr="0000073D">
        <w:rPr>
          <w:spacing w:val="1"/>
          <w:sz w:val="28"/>
        </w:rPr>
        <w:t xml:space="preserve"> </w:t>
      </w:r>
      <w:r w:rsidR="00D008BA" w:rsidRPr="0000073D">
        <w:rPr>
          <w:sz w:val="28"/>
        </w:rPr>
        <w:t>5-балльной системе,</w:t>
      </w:r>
      <w:r w:rsidR="00D008BA" w:rsidRPr="0000073D">
        <w:rPr>
          <w:spacing w:val="-2"/>
          <w:sz w:val="28"/>
        </w:rPr>
        <w:t xml:space="preserve"> </w:t>
      </w:r>
      <w:r w:rsidR="00D008BA" w:rsidRPr="0000073D">
        <w:rPr>
          <w:sz w:val="28"/>
        </w:rPr>
        <w:t>результат</w:t>
      </w:r>
      <w:r w:rsidR="00D008BA" w:rsidRPr="0000073D">
        <w:rPr>
          <w:spacing w:val="-1"/>
          <w:sz w:val="28"/>
        </w:rPr>
        <w:t xml:space="preserve"> </w:t>
      </w:r>
      <w:r w:rsidR="00005BA6" w:rsidRPr="0000073D">
        <w:rPr>
          <w:sz w:val="28"/>
        </w:rPr>
        <w:t>суммируется</w:t>
      </w:r>
      <w:r w:rsidRPr="0000073D">
        <w:rPr>
          <w:sz w:val="28"/>
        </w:rPr>
        <w:t>.</w:t>
      </w:r>
    </w:p>
    <w:p w:rsidR="00B632F6" w:rsidRPr="0000073D" w:rsidRDefault="0000073D" w:rsidP="00B73A99">
      <w:pPr>
        <w:tabs>
          <w:tab w:val="left" w:pos="1235"/>
        </w:tabs>
        <w:ind w:firstLine="709"/>
        <w:jc w:val="both"/>
        <w:rPr>
          <w:sz w:val="28"/>
        </w:rPr>
      </w:pPr>
      <w:r>
        <w:rPr>
          <w:sz w:val="28"/>
        </w:rPr>
        <w:t>8</w:t>
      </w:r>
      <w:r w:rsidR="006261F6" w:rsidRPr="0000073D">
        <w:rPr>
          <w:sz w:val="28"/>
        </w:rPr>
        <w:t xml:space="preserve">. </w:t>
      </w:r>
      <w:r w:rsidR="00B632F6" w:rsidRPr="0000073D">
        <w:rPr>
          <w:sz w:val="28"/>
        </w:rPr>
        <w:t>В течение 1</w:t>
      </w:r>
      <w:r w:rsidR="00FF7A58" w:rsidRPr="0000073D">
        <w:rPr>
          <w:sz w:val="28"/>
        </w:rPr>
        <w:t>5</w:t>
      </w:r>
      <w:r w:rsidR="00B632F6" w:rsidRPr="0000073D">
        <w:rPr>
          <w:sz w:val="28"/>
        </w:rPr>
        <w:t xml:space="preserve"> календарных дней со дня</w:t>
      </w:r>
      <w:r w:rsidR="00042153" w:rsidRPr="0000073D">
        <w:rPr>
          <w:sz w:val="28"/>
        </w:rPr>
        <w:t xml:space="preserve"> окончания приема </w:t>
      </w:r>
      <w:r w:rsidR="003369D8">
        <w:rPr>
          <w:sz w:val="28"/>
        </w:rPr>
        <w:t xml:space="preserve">ходатайств </w:t>
      </w:r>
      <w:r w:rsidR="003369D8" w:rsidRPr="0000073D">
        <w:rPr>
          <w:sz w:val="28"/>
        </w:rPr>
        <w:t>Наблюдательный</w:t>
      </w:r>
      <w:r w:rsidR="00B632F6" w:rsidRPr="0000073D">
        <w:rPr>
          <w:spacing w:val="1"/>
          <w:sz w:val="28"/>
        </w:rPr>
        <w:t xml:space="preserve"> </w:t>
      </w:r>
      <w:r w:rsidR="00B632F6" w:rsidRPr="0000073D">
        <w:rPr>
          <w:sz w:val="28"/>
        </w:rPr>
        <w:t xml:space="preserve">совет осуществляет проверку представленных документов на соответствие </w:t>
      </w:r>
      <w:r w:rsidR="003E56D4" w:rsidRPr="0000073D">
        <w:rPr>
          <w:sz w:val="28"/>
        </w:rPr>
        <w:t xml:space="preserve">установленным настоящим Положением </w:t>
      </w:r>
      <w:r w:rsidR="00B632F6" w:rsidRPr="0000073D">
        <w:rPr>
          <w:sz w:val="28"/>
        </w:rPr>
        <w:t>требованиям.</w:t>
      </w:r>
    </w:p>
    <w:p w:rsidR="0002588F" w:rsidRPr="0000073D" w:rsidRDefault="0000073D" w:rsidP="00B632F6">
      <w:pPr>
        <w:tabs>
          <w:tab w:val="left" w:pos="1235"/>
        </w:tabs>
        <w:ind w:firstLine="709"/>
        <w:jc w:val="both"/>
        <w:rPr>
          <w:sz w:val="28"/>
        </w:rPr>
      </w:pPr>
      <w:r>
        <w:rPr>
          <w:sz w:val="28"/>
        </w:rPr>
        <w:t>9</w:t>
      </w:r>
      <w:r w:rsidR="00B632F6" w:rsidRPr="0000073D">
        <w:rPr>
          <w:sz w:val="28"/>
        </w:rPr>
        <w:t>. По результатам проверки Наблюдательный</w:t>
      </w:r>
      <w:r w:rsidR="00B632F6" w:rsidRPr="0000073D">
        <w:rPr>
          <w:spacing w:val="1"/>
          <w:sz w:val="28"/>
        </w:rPr>
        <w:t xml:space="preserve"> </w:t>
      </w:r>
      <w:r w:rsidR="00B632F6" w:rsidRPr="0000073D">
        <w:rPr>
          <w:sz w:val="28"/>
        </w:rPr>
        <w:t xml:space="preserve">совет </w:t>
      </w:r>
      <w:r w:rsidR="00042153" w:rsidRPr="0000073D">
        <w:rPr>
          <w:sz w:val="28"/>
        </w:rPr>
        <w:t xml:space="preserve">в течение 20 календарных дней со дня окончания приема </w:t>
      </w:r>
      <w:r w:rsidR="003369D8">
        <w:rPr>
          <w:sz w:val="28"/>
        </w:rPr>
        <w:t>ходатайств</w:t>
      </w:r>
      <w:r w:rsidR="00042153" w:rsidRPr="0000073D">
        <w:rPr>
          <w:sz w:val="28"/>
        </w:rPr>
        <w:t xml:space="preserve"> </w:t>
      </w:r>
      <w:r w:rsidR="00B632F6" w:rsidRPr="0000073D">
        <w:rPr>
          <w:sz w:val="28"/>
        </w:rPr>
        <w:t xml:space="preserve">принимает решение о допуске </w:t>
      </w:r>
      <w:r w:rsidR="00AF3BD7" w:rsidRPr="0000073D">
        <w:rPr>
          <w:sz w:val="28"/>
        </w:rPr>
        <w:t xml:space="preserve">к участию во втором этапе конкурса или об отказе в допуске </w:t>
      </w:r>
      <w:r w:rsidR="003E56D4" w:rsidRPr="0000073D">
        <w:rPr>
          <w:sz w:val="28"/>
        </w:rPr>
        <w:t xml:space="preserve">ко второму этапу конкурса </w:t>
      </w:r>
      <w:r w:rsidR="00AF3BD7" w:rsidRPr="0000073D">
        <w:rPr>
          <w:sz w:val="28"/>
        </w:rPr>
        <w:t xml:space="preserve">и уведомляет </w:t>
      </w:r>
      <w:r w:rsidR="003E56D4" w:rsidRPr="0000073D">
        <w:rPr>
          <w:sz w:val="28"/>
        </w:rPr>
        <w:t xml:space="preserve">об этом </w:t>
      </w:r>
      <w:r w:rsidR="00C62C5F" w:rsidRPr="0000073D">
        <w:rPr>
          <w:sz w:val="28"/>
        </w:rPr>
        <w:t xml:space="preserve">субъекта, делегировавшего соответствующего кандидата в депутаты Молодежного парламента, </w:t>
      </w:r>
      <w:r w:rsidR="00AF3BD7" w:rsidRPr="0000073D">
        <w:rPr>
          <w:sz w:val="28"/>
        </w:rPr>
        <w:t xml:space="preserve">в течение 3 рабочих дней </w:t>
      </w:r>
      <w:r w:rsidR="00FF7A58" w:rsidRPr="0000073D">
        <w:rPr>
          <w:sz w:val="28"/>
        </w:rPr>
        <w:t>со дня принятия</w:t>
      </w:r>
      <w:r w:rsidR="00C62C5F" w:rsidRPr="0000073D">
        <w:rPr>
          <w:sz w:val="28"/>
        </w:rPr>
        <w:t xml:space="preserve"> соответствующего</w:t>
      </w:r>
      <w:r w:rsidR="0002588F" w:rsidRPr="0000073D">
        <w:rPr>
          <w:sz w:val="28"/>
        </w:rPr>
        <w:t xml:space="preserve"> решения.</w:t>
      </w:r>
    </w:p>
    <w:p w:rsidR="00B632F6" w:rsidRPr="0000073D" w:rsidRDefault="0000073D" w:rsidP="00B632F6">
      <w:pPr>
        <w:tabs>
          <w:tab w:val="left" w:pos="1235"/>
        </w:tabs>
        <w:ind w:firstLine="709"/>
        <w:jc w:val="both"/>
        <w:rPr>
          <w:sz w:val="28"/>
        </w:rPr>
      </w:pPr>
      <w:r>
        <w:rPr>
          <w:sz w:val="28"/>
        </w:rPr>
        <w:t>10</w:t>
      </w:r>
      <w:r w:rsidR="00AF3BD7" w:rsidRPr="0000073D">
        <w:rPr>
          <w:sz w:val="28"/>
        </w:rPr>
        <w:t xml:space="preserve">. </w:t>
      </w:r>
      <w:r w:rsidR="00B632F6" w:rsidRPr="0000073D">
        <w:rPr>
          <w:sz w:val="28"/>
        </w:rPr>
        <w:t>Решение о</w:t>
      </w:r>
      <w:r w:rsidR="00AF3BD7" w:rsidRPr="0000073D">
        <w:rPr>
          <w:sz w:val="28"/>
        </w:rPr>
        <w:t xml:space="preserve">б отказе в допуске к участию во втором этапе конкурса </w:t>
      </w:r>
      <w:r w:rsidR="00B632F6" w:rsidRPr="0000073D">
        <w:rPr>
          <w:sz w:val="28"/>
        </w:rPr>
        <w:t>принимается в следующих случаях:</w:t>
      </w:r>
    </w:p>
    <w:p w:rsidR="00B632F6" w:rsidRPr="0000073D" w:rsidRDefault="00B632F6" w:rsidP="00B632F6">
      <w:pPr>
        <w:tabs>
          <w:tab w:val="left" w:pos="1235"/>
        </w:tabs>
        <w:ind w:firstLine="709"/>
        <w:jc w:val="both"/>
        <w:rPr>
          <w:sz w:val="28"/>
        </w:rPr>
      </w:pPr>
      <w:r w:rsidRPr="0000073D">
        <w:rPr>
          <w:sz w:val="28"/>
        </w:rPr>
        <w:t xml:space="preserve">1) </w:t>
      </w:r>
      <w:r w:rsidR="00AF3BD7" w:rsidRPr="0000073D">
        <w:rPr>
          <w:sz w:val="28"/>
        </w:rPr>
        <w:t xml:space="preserve">непредставление либо неполное представление документов, указанных </w:t>
      </w:r>
      <w:r w:rsidR="00AF3BD7" w:rsidRPr="0000073D">
        <w:rPr>
          <w:sz w:val="28"/>
        </w:rPr>
        <w:lastRenderedPageBreak/>
        <w:t xml:space="preserve">в пункте 3 настоящего </w:t>
      </w:r>
      <w:r w:rsidR="009203CF" w:rsidRPr="0000073D">
        <w:rPr>
          <w:sz w:val="28"/>
        </w:rPr>
        <w:t>П</w:t>
      </w:r>
      <w:r w:rsidR="00AF3BD7" w:rsidRPr="0000073D">
        <w:rPr>
          <w:sz w:val="28"/>
        </w:rPr>
        <w:t>оложения;</w:t>
      </w:r>
    </w:p>
    <w:p w:rsidR="00B632F6" w:rsidRPr="0000073D" w:rsidRDefault="00B632F6" w:rsidP="00B632F6">
      <w:pPr>
        <w:tabs>
          <w:tab w:val="left" w:pos="1235"/>
        </w:tabs>
        <w:ind w:firstLine="709"/>
        <w:jc w:val="both"/>
        <w:rPr>
          <w:sz w:val="28"/>
        </w:rPr>
      </w:pPr>
      <w:r w:rsidRPr="0000073D">
        <w:rPr>
          <w:sz w:val="28"/>
        </w:rPr>
        <w:t xml:space="preserve">2) </w:t>
      </w:r>
      <w:r w:rsidR="00AF3BD7" w:rsidRPr="0000073D">
        <w:rPr>
          <w:sz w:val="28"/>
        </w:rPr>
        <w:t>представление документов, содержащих недостоверные сведения;</w:t>
      </w:r>
    </w:p>
    <w:p w:rsidR="00B632F6" w:rsidRPr="00E2168B" w:rsidRDefault="00B632F6" w:rsidP="00B632F6">
      <w:pPr>
        <w:tabs>
          <w:tab w:val="left" w:pos="1235"/>
        </w:tabs>
        <w:ind w:firstLine="709"/>
        <w:jc w:val="both"/>
        <w:rPr>
          <w:sz w:val="28"/>
        </w:rPr>
      </w:pPr>
      <w:r w:rsidRPr="0000073D">
        <w:rPr>
          <w:sz w:val="28"/>
        </w:rPr>
        <w:t xml:space="preserve">3) </w:t>
      </w:r>
      <w:r w:rsidR="00C62C5F" w:rsidRPr="0000073D">
        <w:rPr>
          <w:sz w:val="28"/>
        </w:rPr>
        <w:t>несоответствие видеоролика</w:t>
      </w:r>
      <w:r w:rsidR="00917054">
        <w:rPr>
          <w:sz w:val="28"/>
        </w:rPr>
        <w:t>,</w:t>
      </w:r>
      <w:r w:rsidR="00AF3BD7" w:rsidRPr="0000073D">
        <w:rPr>
          <w:sz w:val="28"/>
        </w:rPr>
        <w:t xml:space="preserve"> условий его размещения в социальн</w:t>
      </w:r>
      <w:r w:rsidR="00A43DEF" w:rsidRPr="0000073D">
        <w:rPr>
          <w:sz w:val="28"/>
        </w:rPr>
        <w:t>ой сети</w:t>
      </w:r>
      <w:r w:rsidR="00AF3BD7" w:rsidRPr="0000073D">
        <w:rPr>
          <w:sz w:val="28"/>
        </w:rPr>
        <w:t xml:space="preserve"> требованиям, </w:t>
      </w:r>
      <w:r w:rsidR="00AF3BD7" w:rsidRPr="00E2168B">
        <w:rPr>
          <w:sz w:val="28"/>
        </w:rPr>
        <w:t xml:space="preserve">установленным пунктом </w:t>
      </w:r>
      <w:r w:rsidR="00DE0B6D" w:rsidRPr="00E2168B">
        <w:rPr>
          <w:sz w:val="28"/>
        </w:rPr>
        <w:t>6</w:t>
      </w:r>
      <w:r w:rsidR="00A43DEF" w:rsidRPr="00E2168B">
        <w:rPr>
          <w:sz w:val="28"/>
        </w:rPr>
        <w:t xml:space="preserve"> настоящего Положения;</w:t>
      </w:r>
    </w:p>
    <w:p w:rsidR="00B632F6" w:rsidRPr="00E2168B" w:rsidRDefault="00B632F6" w:rsidP="00AF3BD7">
      <w:pPr>
        <w:tabs>
          <w:tab w:val="left" w:pos="1235"/>
        </w:tabs>
        <w:ind w:firstLine="709"/>
        <w:jc w:val="both"/>
        <w:rPr>
          <w:sz w:val="28"/>
        </w:rPr>
      </w:pPr>
      <w:r w:rsidRPr="00E2168B">
        <w:rPr>
          <w:sz w:val="28"/>
        </w:rPr>
        <w:t xml:space="preserve">4) </w:t>
      </w:r>
      <w:r w:rsidR="00AF3BD7" w:rsidRPr="00E2168B">
        <w:rPr>
          <w:sz w:val="28"/>
        </w:rPr>
        <w:t>несоответ</w:t>
      </w:r>
      <w:r w:rsidR="00945116" w:rsidRPr="00E2168B">
        <w:rPr>
          <w:sz w:val="28"/>
        </w:rPr>
        <w:t>ствие законодательного предложения</w:t>
      </w:r>
      <w:r w:rsidR="00C62C5F" w:rsidRPr="00E2168B">
        <w:rPr>
          <w:sz w:val="28"/>
        </w:rPr>
        <w:t xml:space="preserve"> или социально значимого проекта</w:t>
      </w:r>
      <w:r w:rsidR="00AF3BD7" w:rsidRPr="00E2168B">
        <w:rPr>
          <w:sz w:val="28"/>
        </w:rPr>
        <w:t xml:space="preserve"> требованиям, установленным пунктом </w:t>
      </w:r>
      <w:r w:rsidR="00DE0B6D" w:rsidRPr="00E2168B">
        <w:rPr>
          <w:sz w:val="28"/>
        </w:rPr>
        <w:t>7</w:t>
      </w:r>
      <w:r w:rsidR="00AF3BD7" w:rsidRPr="00E2168B">
        <w:rPr>
          <w:sz w:val="28"/>
        </w:rPr>
        <w:t xml:space="preserve"> настоящего Положения</w:t>
      </w:r>
      <w:r w:rsidR="006D374D" w:rsidRPr="00E2168B">
        <w:rPr>
          <w:sz w:val="28"/>
        </w:rPr>
        <w:t>.</w:t>
      </w:r>
    </w:p>
    <w:p w:rsidR="0002588F" w:rsidRPr="00E2168B" w:rsidRDefault="00EA7B0E" w:rsidP="0002588F">
      <w:pPr>
        <w:tabs>
          <w:tab w:val="left" w:pos="1235"/>
        </w:tabs>
        <w:ind w:firstLine="709"/>
        <w:jc w:val="both"/>
        <w:rPr>
          <w:sz w:val="28"/>
        </w:rPr>
      </w:pPr>
      <w:r w:rsidRPr="00E2168B">
        <w:rPr>
          <w:sz w:val="28"/>
        </w:rPr>
        <w:t>1</w:t>
      </w:r>
      <w:r w:rsidR="0000073D" w:rsidRPr="00E2168B">
        <w:rPr>
          <w:sz w:val="28"/>
        </w:rPr>
        <w:t>1</w:t>
      </w:r>
      <w:r w:rsidR="00A92F7A" w:rsidRPr="00E2168B">
        <w:rPr>
          <w:sz w:val="28"/>
        </w:rPr>
        <w:t xml:space="preserve">. </w:t>
      </w:r>
      <w:r w:rsidR="00A43DEF" w:rsidRPr="00E2168B">
        <w:rPr>
          <w:sz w:val="28"/>
        </w:rPr>
        <w:t>Наблюдательный</w:t>
      </w:r>
      <w:r w:rsidR="00A43DEF" w:rsidRPr="00E2168B">
        <w:rPr>
          <w:spacing w:val="1"/>
          <w:sz w:val="28"/>
        </w:rPr>
        <w:t xml:space="preserve"> </w:t>
      </w:r>
      <w:r w:rsidR="00A43DEF" w:rsidRPr="00E2168B">
        <w:rPr>
          <w:sz w:val="28"/>
        </w:rPr>
        <w:t xml:space="preserve">совет </w:t>
      </w:r>
      <w:r w:rsidR="00556269" w:rsidRPr="00E2168B">
        <w:rPr>
          <w:sz w:val="28"/>
          <w:szCs w:val="28"/>
        </w:rPr>
        <w:t>в течение 50 календарных дней с</w:t>
      </w:r>
      <w:r w:rsidR="0002588F" w:rsidRPr="00E2168B">
        <w:rPr>
          <w:sz w:val="28"/>
          <w:szCs w:val="28"/>
        </w:rPr>
        <w:t>о дня</w:t>
      </w:r>
      <w:r w:rsidR="003369D8" w:rsidRPr="00E2168B">
        <w:rPr>
          <w:sz w:val="28"/>
          <w:szCs w:val="28"/>
        </w:rPr>
        <w:t xml:space="preserve"> окончания приема </w:t>
      </w:r>
      <w:r w:rsidR="003369D8" w:rsidRPr="00E2168B">
        <w:rPr>
          <w:sz w:val="28"/>
        </w:rPr>
        <w:t>ходатай</w:t>
      </w:r>
      <w:proofErr w:type="gramStart"/>
      <w:r w:rsidR="003369D8" w:rsidRPr="00E2168B">
        <w:rPr>
          <w:sz w:val="28"/>
        </w:rPr>
        <w:t xml:space="preserve">ств </w:t>
      </w:r>
      <w:r w:rsidR="00556269" w:rsidRPr="00E2168B">
        <w:rPr>
          <w:sz w:val="28"/>
          <w:szCs w:val="28"/>
        </w:rPr>
        <w:t>пр</w:t>
      </w:r>
      <w:proofErr w:type="gramEnd"/>
      <w:r w:rsidR="00556269" w:rsidRPr="00E2168B">
        <w:rPr>
          <w:sz w:val="28"/>
          <w:szCs w:val="28"/>
        </w:rPr>
        <w:t>оводит второй этап конкурса</w:t>
      </w:r>
      <w:r w:rsidR="00EB616E" w:rsidRPr="00E2168B">
        <w:rPr>
          <w:sz w:val="28"/>
          <w:szCs w:val="28"/>
        </w:rPr>
        <w:t xml:space="preserve">. </w:t>
      </w:r>
    </w:p>
    <w:p w:rsidR="002A7A64" w:rsidRPr="00E2168B" w:rsidRDefault="0000073D" w:rsidP="002A7A64">
      <w:pPr>
        <w:tabs>
          <w:tab w:val="left" w:pos="1235"/>
        </w:tabs>
        <w:ind w:firstLine="709"/>
        <w:jc w:val="both"/>
        <w:rPr>
          <w:sz w:val="28"/>
        </w:rPr>
      </w:pPr>
      <w:r w:rsidRPr="00E2168B">
        <w:rPr>
          <w:sz w:val="28"/>
          <w:szCs w:val="28"/>
        </w:rPr>
        <w:t>12</w:t>
      </w:r>
      <w:r w:rsidR="00C62C5F" w:rsidRPr="00E2168B">
        <w:rPr>
          <w:sz w:val="28"/>
          <w:szCs w:val="28"/>
        </w:rPr>
        <w:t xml:space="preserve">. </w:t>
      </w:r>
      <w:r w:rsidR="002A7A64" w:rsidRPr="00E2168B">
        <w:rPr>
          <w:sz w:val="28"/>
        </w:rPr>
        <w:t>Наблюдательный</w:t>
      </w:r>
      <w:r w:rsidR="002A7A64" w:rsidRPr="00E2168B">
        <w:rPr>
          <w:spacing w:val="1"/>
          <w:sz w:val="28"/>
        </w:rPr>
        <w:t xml:space="preserve"> </w:t>
      </w:r>
      <w:r w:rsidR="002A7A64" w:rsidRPr="00E2168B">
        <w:rPr>
          <w:sz w:val="28"/>
        </w:rPr>
        <w:t xml:space="preserve">совет направляет кандидатам </w:t>
      </w:r>
      <w:r w:rsidR="00C62C5F" w:rsidRPr="00E2168B">
        <w:rPr>
          <w:sz w:val="28"/>
        </w:rPr>
        <w:t xml:space="preserve">в депутаты Молодежного парламента, допущенным ко второму этапу конкурса, </w:t>
      </w:r>
      <w:r w:rsidR="002A7A64" w:rsidRPr="00E2168B">
        <w:rPr>
          <w:sz w:val="28"/>
        </w:rPr>
        <w:t xml:space="preserve">письменные сообщения </w:t>
      </w:r>
      <w:r w:rsidR="00C62C5F" w:rsidRPr="00E2168B">
        <w:rPr>
          <w:sz w:val="28"/>
        </w:rPr>
        <w:t>по электронной почте, указанной в анкете кандидата</w:t>
      </w:r>
      <w:r w:rsidR="0002588F" w:rsidRPr="00E2168B">
        <w:rPr>
          <w:sz w:val="28"/>
        </w:rPr>
        <w:t xml:space="preserve">, </w:t>
      </w:r>
      <w:r w:rsidR="002A7A64" w:rsidRPr="00E2168B">
        <w:rPr>
          <w:sz w:val="28"/>
        </w:rPr>
        <w:t>о дате, месте и времени проведения второго этапа конкурса.</w:t>
      </w:r>
    </w:p>
    <w:p w:rsidR="00A43DEF" w:rsidRPr="0000073D" w:rsidRDefault="00A43DEF" w:rsidP="00D13BEF">
      <w:pPr>
        <w:tabs>
          <w:tab w:val="left" w:pos="1235"/>
        </w:tabs>
        <w:ind w:firstLine="709"/>
        <w:jc w:val="both"/>
        <w:rPr>
          <w:sz w:val="28"/>
        </w:rPr>
      </w:pPr>
      <w:r w:rsidRPr="00E2168B">
        <w:rPr>
          <w:sz w:val="28"/>
        </w:rPr>
        <w:t>1</w:t>
      </w:r>
      <w:r w:rsidR="0000073D" w:rsidRPr="00E2168B">
        <w:rPr>
          <w:sz w:val="28"/>
        </w:rPr>
        <w:t>3</w:t>
      </w:r>
      <w:r w:rsidRPr="00E2168B">
        <w:rPr>
          <w:sz w:val="28"/>
        </w:rPr>
        <w:t>. Для</w:t>
      </w:r>
      <w:r w:rsidRPr="00E2168B">
        <w:rPr>
          <w:spacing w:val="1"/>
          <w:sz w:val="28"/>
        </w:rPr>
        <w:t xml:space="preserve"> </w:t>
      </w:r>
      <w:r w:rsidRPr="00E2168B">
        <w:rPr>
          <w:sz w:val="28"/>
        </w:rPr>
        <w:t>проведения</w:t>
      </w:r>
      <w:r w:rsidRPr="00E2168B">
        <w:rPr>
          <w:spacing w:val="1"/>
          <w:sz w:val="28"/>
        </w:rPr>
        <w:t xml:space="preserve"> </w:t>
      </w:r>
      <w:r w:rsidR="00005B14" w:rsidRPr="00E2168B">
        <w:rPr>
          <w:sz w:val="28"/>
        </w:rPr>
        <w:t>второго этапа конкурса</w:t>
      </w:r>
      <w:r w:rsidRPr="00E2168B">
        <w:rPr>
          <w:spacing w:val="1"/>
          <w:sz w:val="28"/>
        </w:rPr>
        <w:t xml:space="preserve"> </w:t>
      </w:r>
      <w:r w:rsidRPr="00E2168B">
        <w:rPr>
          <w:sz w:val="28"/>
        </w:rPr>
        <w:t>Наблюдательны</w:t>
      </w:r>
      <w:r w:rsidR="00DE0B6D" w:rsidRPr="00E2168B">
        <w:rPr>
          <w:sz w:val="28"/>
        </w:rPr>
        <w:t xml:space="preserve">й </w:t>
      </w:r>
      <w:r w:rsidRPr="00E2168B">
        <w:rPr>
          <w:sz w:val="28"/>
        </w:rPr>
        <w:t>совет</w:t>
      </w:r>
      <w:r w:rsidR="00DE0B6D" w:rsidRPr="00E2168B">
        <w:rPr>
          <w:sz w:val="28"/>
        </w:rPr>
        <w:t xml:space="preserve"> вправе</w:t>
      </w:r>
      <w:r w:rsidRPr="00E2168B">
        <w:rPr>
          <w:spacing w:val="1"/>
          <w:sz w:val="28"/>
        </w:rPr>
        <w:t xml:space="preserve"> </w:t>
      </w:r>
      <w:r w:rsidRPr="00E2168B">
        <w:rPr>
          <w:sz w:val="28"/>
        </w:rPr>
        <w:t>привлека</w:t>
      </w:r>
      <w:r w:rsidR="00DE0B6D" w:rsidRPr="00E2168B">
        <w:rPr>
          <w:sz w:val="28"/>
        </w:rPr>
        <w:t xml:space="preserve">ть </w:t>
      </w:r>
      <w:r w:rsidR="0000073D" w:rsidRPr="00E2168B">
        <w:rPr>
          <w:sz w:val="28"/>
        </w:rPr>
        <w:t>эксперт</w:t>
      </w:r>
      <w:r w:rsidR="00DE0B6D" w:rsidRPr="00E2168B">
        <w:rPr>
          <w:sz w:val="28"/>
        </w:rPr>
        <w:t>ов</w:t>
      </w:r>
      <w:r w:rsidR="0000073D" w:rsidRPr="00E2168B">
        <w:rPr>
          <w:sz w:val="28"/>
        </w:rPr>
        <w:t xml:space="preserve">, которые оценивают </w:t>
      </w:r>
      <w:r w:rsidR="0000073D">
        <w:rPr>
          <w:sz w:val="28"/>
        </w:rPr>
        <w:t>кандидатов</w:t>
      </w:r>
      <w:r w:rsidR="0000073D" w:rsidRPr="0000073D">
        <w:rPr>
          <w:sz w:val="28"/>
        </w:rPr>
        <w:t xml:space="preserve"> в депутаты Молодежного парламента</w:t>
      </w:r>
      <w:r w:rsidR="0000073D">
        <w:rPr>
          <w:sz w:val="28"/>
        </w:rPr>
        <w:t xml:space="preserve"> по итогам их участия в деловой игре.</w:t>
      </w:r>
    </w:p>
    <w:p w:rsidR="00CD5478" w:rsidRPr="0000073D" w:rsidRDefault="000F10B4" w:rsidP="00EA7B0E">
      <w:pPr>
        <w:pStyle w:val="a4"/>
        <w:tabs>
          <w:tab w:val="left" w:pos="1405"/>
        </w:tabs>
        <w:ind w:left="0" w:right="110" w:firstLine="709"/>
        <w:rPr>
          <w:sz w:val="28"/>
        </w:rPr>
      </w:pPr>
      <w:r w:rsidRPr="0000073D">
        <w:rPr>
          <w:sz w:val="28"/>
        </w:rPr>
        <w:t>1</w:t>
      </w:r>
      <w:r w:rsidR="0000073D">
        <w:rPr>
          <w:sz w:val="28"/>
        </w:rPr>
        <w:t>4</w:t>
      </w:r>
      <w:r w:rsidRPr="0000073D">
        <w:rPr>
          <w:sz w:val="28"/>
        </w:rPr>
        <w:t xml:space="preserve">. </w:t>
      </w:r>
      <w:r w:rsidR="001F1021" w:rsidRPr="0000073D">
        <w:rPr>
          <w:sz w:val="28"/>
        </w:rPr>
        <w:t>Для подведения итогов конкурса формируется итоговый рейтинг</w:t>
      </w:r>
      <w:r w:rsidR="00CD5478" w:rsidRPr="0000073D">
        <w:rPr>
          <w:sz w:val="28"/>
        </w:rPr>
        <w:t>, который</w:t>
      </w:r>
      <w:r w:rsidR="001F1021" w:rsidRPr="0000073D">
        <w:rPr>
          <w:sz w:val="28"/>
        </w:rPr>
        <w:t xml:space="preserve"> </w:t>
      </w:r>
      <w:r w:rsidR="00CD5478" w:rsidRPr="0000073D">
        <w:rPr>
          <w:sz w:val="28"/>
        </w:rPr>
        <w:t>составляется</w:t>
      </w:r>
      <w:r w:rsidR="001F1021" w:rsidRPr="0000073D">
        <w:rPr>
          <w:sz w:val="28"/>
        </w:rPr>
        <w:t xml:space="preserve"> путем суммирования </w:t>
      </w:r>
      <w:r w:rsidR="00CD5478" w:rsidRPr="0000073D">
        <w:rPr>
          <w:sz w:val="28"/>
        </w:rPr>
        <w:t xml:space="preserve">баллов за представление </w:t>
      </w:r>
      <w:r w:rsidR="0002588F" w:rsidRPr="0000073D">
        <w:rPr>
          <w:sz w:val="28"/>
        </w:rPr>
        <w:t>кандидатами</w:t>
      </w:r>
      <w:r w:rsidR="001A130F" w:rsidRPr="0000073D">
        <w:rPr>
          <w:sz w:val="28"/>
        </w:rPr>
        <w:t xml:space="preserve"> в депутаты Молодежного парламента</w:t>
      </w:r>
      <w:r w:rsidR="006E7CD4" w:rsidRPr="0000073D">
        <w:rPr>
          <w:sz w:val="28"/>
        </w:rPr>
        <w:t xml:space="preserve"> законодательного</w:t>
      </w:r>
      <w:r w:rsidR="00CD5478" w:rsidRPr="0000073D">
        <w:rPr>
          <w:sz w:val="28"/>
        </w:rPr>
        <w:t xml:space="preserve"> </w:t>
      </w:r>
      <w:r w:rsidR="006E7CD4" w:rsidRPr="0000073D">
        <w:rPr>
          <w:sz w:val="28"/>
        </w:rPr>
        <w:t>предложения</w:t>
      </w:r>
      <w:r w:rsidR="00E37AA3" w:rsidRPr="0000073D">
        <w:rPr>
          <w:sz w:val="28"/>
        </w:rPr>
        <w:t xml:space="preserve"> и</w:t>
      </w:r>
      <w:r w:rsidR="006E7CD4" w:rsidRPr="0000073D">
        <w:rPr>
          <w:sz w:val="28"/>
        </w:rPr>
        <w:t>ли социально значимого проекта</w:t>
      </w:r>
      <w:r w:rsidR="00CD5478" w:rsidRPr="0000073D">
        <w:rPr>
          <w:sz w:val="28"/>
        </w:rPr>
        <w:t>, видеоролик</w:t>
      </w:r>
      <w:r w:rsidR="00EA7B0E" w:rsidRPr="0000073D">
        <w:rPr>
          <w:sz w:val="28"/>
        </w:rPr>
        <w:t>а</w:t>
      </w:r>
      <w:r w:rsidR="00CD5478" w:rsidRPr="0000073D">
        <w:rPr>
          <w:sz w:val="28"/>
        </w:rPr>
        <w:t xml:space="preserve">, участие в </w:t>
      </w:r>
      <w:r w:rsidR="0000073D">
        <w:rPr>
          <w:sz w:val="28"/>
        </w:rPr>
        <w:t>деловой</w:t>
      </w:r>
      <w:r w:rsidR="0000073D" w:rsidRPr="0000073D">
        <w:rPr>
          <w:sz w:val="28"/>
        </w:rPr>
        <w:t xml:space="preserve"> </w:t>
      </w:r>
      <w:r w:rsidR="00D13BEF" w:rsidRPr="0000073D">
        <w:rPr>
          <w:sz w:val="28"/>
        </w:rPr>
        <w:t>игре</w:t>
      </w:r>
      <w:r w:rsidR="00CD5478" w:rsidRPr="0000073D">
        <w:rPr>
          <w:sz w:val="28"/>
        </w:rPr>
        <w:t>.</w:t>
      </w:r>
      <w:r w:rsidR="006B085A" w:rsidRPr="0000073D">
        <w:rPr>
          <w:sz w:val="28"/>
        </w:rPr>
        <w:t xml:space="preserve"> </w:t>
      </w:r>
      <w:r w:rsidR="006E7CD4" w:rsidRPr="0000073D">
        <w:rPr>
          <w:sz w:val="28"/>
        </w:rPr>
        <w:t xml:space="preserve"> </w:t>
      </w:r>
    </w:p>
    <w:p w:rsidR="00BB5A72" w:rsidRPr="0000073D" w:rsidRDefault="00BE0761" w:rsidP="00EA7B0E">
      <w:pPr>
        <w:pStyle w:val="a4"/>
        <w:tabs>
          <w:tab w:val="left" w:pos="1496"/>
        </w:tabs>
        <w:ind w:left="0" w:right="103" w:firstLine="709"/>
        <w:rPr>
          <w:sz w:val="28"/>
        </w:rPr>
      </w:pPr>
      <w:r w:rsidRPr="0000073D">
        <w:rPr>
          <w:sz w:val="28"/>
        </w:rPr>
        <w:t>1</w:t>
      </w:r>
      <w:r w:rsidR="0000073D">
        <w:rPr>
          <w:sz w:val="28"/>
        </w:rPr>
        <w:t>5</w:t>
      </w:r>
      <w:r w:rsidRPr="0000073D">
        <w:rPr>
          <w:sz w:val="28"/>
        </w:rPr>
        <w:t xml:space="preserve">. </w:t>
      </w:r>
      <w:r w:rsidR="007C153D" w:rsidRPr="0000073D">
        <w:rPr>
          <w:sz w:val="28"/>
        </w:rPr>
        <w:t xml:space="preserve">Наблюдательный совет </w:t>
      </w:r>
      <w:r w:rsidR="00E06D11" w:rsidRPr="0000073D">
        <w:rPr>
          <w:sz w:val="28"/>
          <w:szCs w:val="28"/>
        </w:rPr>
        <w:t>в течение 55 календарных дней с</w:t>
      </w:r>
      <w:r w:rsidR="006E7CD4" w:rsidRPr="0000073D">
        <w:rPr>
          <w:sz w:val="28"/>
          <w:szCs w:val="28"/>
        </w:rPr>
        <w:t>о дня</w:t>
      </w:r>
      <w:r w:rsidR="003369D8">
        <w:rPr>
          <w:sz w:val="28"/>
          <w:szCs w:val="28"/>
        </w:rPr>
        <w:t xml:space="preserve"> окончания приема </w:t>
      </w:r>
      <w:r w:rsidR="003369D8">
        <w:rPr>
          <w:sz w:val="28"/>
        </w:rPr>
        <w:t>ходатайств</w:t>
      </w:r>
      <w:r w:rsidR="00E06D11" w:rsidRPr="0000073D">
        <w:rPr>
          <w:sz w:val="28"/>
        </w:rPr>
        <w:t xml:space="preserve"> </w:t>
      </w:r>
      <w:r w:rsidR="006E7CD4" w:rsidRPr="0000073D">
        <w:rPr>
          <w:sz w:val="28"/>
        </w:rPr>
        <w:t>определяет победителей конкурса, набравшими</w:t>
      </w:r>
      <w:r w:rsidR="007C153D" w:rsidRPr="0000073D">
        <w:rPr>
          <w:sz w:val="28"/>
        </w:rPr>
        <w:t xml:space="preserve"> максимальное количество баллов по отношению к остальным участникам конкурса.</w:t>
      </w:r>
      <w:r w:rsidR="00E06D11" w:rsidRPr="0000073D">
        <w:rPr>
          <w:sz w:val="28"/>
        </w:rPr>
        <w:t xml:space="preserve"> </w:t>
      </w:r>
      <w:r w:rsidR="007C153D" w:rsidRPr="0000073D">
        <w:rPr>
          <w:sz w:val="28"/>
        </w:rPr>
        <w:t xml:space="preserve">В случае равенства количества баллов у нескольких кандидатов победитель конкурса определяется </w:t>
      </w:r>
      <w:r w:rsidR="00BB5A72" w:rsidRPr="0000073D">
        <w:rPr>
          <w:sz w:val="28"/>
        </w:rPr>
        <w:t>большинством голосов от числа присутствующих на заседании лиц, входящих в состав Наблюдательного совета, посредством открытого голосования.</w:t>
      </w:r>
    </w:p>
    <w:p w:rsidR="00AD5896" w:rsidRPr="0000073D" w:rsidRDefault="00BB5A72" w:rsidP="00EA7B0E">
      <w:pPr>
        <w:pStyle w:val="a4"/>
        <w:tabs>
          <w:tab w:val="left" w:pos="1496"/>
        </w:tabs>
        <w:ind w:left="0" w:right="103" w:firstLine="709"/>
        <w:rPr>
          <w:sz w:val="28"/>
        </w:rPr>
      </w:pPr>
      <w:r w:rsidRPr="0000073D">
        <w:rPr>
          <w:sz w:val="28"/>
        </w:rPr>
        <w:t>1</w:t>
      </w:r>
      <w:r w:rsidR="0000073D">
        <w:rPr>
          <w:sz w:val="28"/>
        </w:rPr>
        <w:t>6</w:t>
      </w:r>
      <w:r w:rsidRPr="0000073D">
        <w:rPr>
          <w:sz w:val="28"/>
        </w:rPr>
        <w:t xml:space="preserve">. </w:t>
      </w:r>
      <w:r w:rsidR="00DE7794" w:rsidRPr="0000073D">
        <w:rPr>
          <w:sz w:val="28"/>
        </w:rPr>
        <w:t>Решение</w:t>
      </w:r>
      <w:r w:rsidR="006B085A" w:rsidRPr="0000073D">
        <w:rPr>
          <w:spacing w:val="1"/>
          <w:sz w:val="28"/>
        </w:rPr>
        <w:t xml:space="preserve"> </w:t>
      </w:r>
      <w:r w:rsidR="006B085A" w:rsidRPr="0000073D">
        <w:rPr>
          <w:sz w:val="28"/>
        </w:rPr>
        <w:t>Наблюдательного</w:t>
      </w:r>
      <w:r w:rsidR="006B085A" w:rsidRPr="0000073D">
        <w:rPr>
          <w:spacing w:val="1"/>
          <w:sz w:val="28"/>
        </w:rPr>
        <w:t xml:space="preserve"> </w:t>
      </w:r>
      <w:r w:rsidR="006B085A" w:rsidRPr="0000073D">
        <w:rPr>
          <w:sz w:val="28"/>
        </w:rPr>
        <w:t>совета</w:t>
      </w:r>
      <w:r w:rsidR="006B085A" w:rsidRPr="0000073D">
        <w:rPr>
          <w:spacing w:val="1"/>
          <w:sz w:val="28"/>
        </w:rPr>
        <w:t xml:space="preserve"> </w:t>
      </w:r>
      <w:r w:rsidR="006B085A" w:rsidRPr="0000073D">
        <w:rPr>
          <w:sz w:val="28"/>
        </w:rPr>
        <w:t>о</w:t>
      </w:r>
      <w:r w:rsidR="006B085A" w:rsidRPr="0000073D">
        <w:rPr>
          <w:spacing w:val="1"/>
          <w:sz w:val="28"/>
        </w:rPr>
        <w:t xml:space="preserve"> </w:t>
      </w:r>
      <w:r w:rsidR="006B085A" w:rsidRPr="0000073D">
        <w:rPr>
          <w:sz w:val="28"/>
        </w:rPr>
        <w:t>подведении</w:t>
      </w:r>
      <w:r w:rsidR="006B085A" w:rsidRPr="0000073D">
        <w:rPr>
          <w:spacing w:val="1"/>
          <w:sz w:val="28"/>
        </w:rPr>
        <w:t xml:space="preserve"> </w:t>
      </w:r>
      <w:r w:rsidR="006B085A" w:rsidRPr="0000073D">
        <w:rPr>
          <w:sz w:val="28"/>
        </w:rPr>
        <w:t>итогов</w:t>
      </w:r>
      <w:r w:rsidR="006B085A" w:rsidRPr="0000073D">
        <w:rPr>
          <w:spacing w:val="1"/>
          <w:sz w:val="28"/>
        </w:rPr>
        <w:t xml:space="preserve"> </w:t>
      </w:r>
      <w:r w:rsidR="006B085A" w:rsidRPr="0000073D">
        <w:rPr>
          <w:sz w:val="28"/>
        </w:rPr>
        <w:t xml:space="preserve">конкурса </w:t>
      </w:r>
      <w:r w:rsidR="00E06D11" w:rsidRPr="0000073D">
        <w:rPr>
          <w:sz w:val="28"/>
          <w:szCs w:val="28"/>
        </w:rPr>
        <w:t>в течение 60</w:t>
      </w:r>
      <w:r w:rsidR="00DE7794" w:rsidRPr="0000073D">
        <w:rPr>
          <w:sz w:val="28"/>
          <w:szCs w:val="28"/>
        </w:rPr>
        <w:t xml:space="preserve"> календарных дней со дня</w:t>
      </w:r>
      <w:r w:rsidR="00E06D11" w:rsidRPr="0000073D">
        <w:rPr>
          <w:sz w:val="28"/>
          <w:szCs w:val="28"/>
        </w:rPr>
        <w:t xml:space="preserve"> окончания приема </w:t>
      </w:r>
      <w:r w:rsidR="003369D8">
        <w:rPr>
          <w:sz w:val="28"/>
        </w:rPr>
        <w:t xml:space="preserve">ходатайств </w:t>
      </w:r>
      <w:bookmarkStart w:id="0" w:name="_GoBack"/>
      <w:r w:rsidR="00E06D11" w:rsidRPr="0000073D">
        <w:rPr>
          <w:sz w:val="28"/>
        </w:rPr>
        <w:t xml:space="preserve">сообщаются кандидатам </w:t>
      </w:r>
      <w:r w:rsidR="00DE7794" w:rsidRPr="0000073D">
        <w:rPr>
          <w:sz w:val="28"/>
        </w:rPr>
        <w:t xml:space="preserve">и субъектам, делегировавшим соответствующего </w:t>
      </w:r>
      <w:bookmarkEnd w:id="0"/>
      <w:r w:rsidR="00DE7794" w:rsidRPr="0000073D">
        <w:rPr>
          <w:sz w:val="28"/>
        </w:rPr>
        <w:t xml:space="preserve">кандидата в депутаты Молодежного парламента, </w:t>
      </w:r>
      <w:r w:rsidR="00E06D11" w:rsidRPr="0000073D">
        <w:rPr>
          <w:sz w:val="28"/>
        </w:rPr>
        <w:t>и подлежат официальному опубликованию на сайте Законодательного Собрания Иркутской в информационно-телекоммуникационной сети «Интернет».</w:t>
      </w:r>
      <w:r w:rsidR="00AD5896" w:rsidRPr="0000073D">
        <w:rPr>
          <w:sz w:val="28"/>
        </w:rPr>
        <w:t xml:space="preserve"> </w:t>
      </w:r>
    </w:p>
    <w:p w:rsidR="00BB5A72" w:rsidRPr="0000073D" w:rsidRDefault="00BB5A72">
      <w:pPr>
        <w:spacing w:before="66"/>
        <w:ind w:left="5347"/>
        <w:jc w:val="both"/>
        <w:rPr>
          <w:sz w:val="24"/>
          <w:highlight w:val="green"/>
        </w:rPr>
      </w:pPr>
    </w:p>
    <w:p w:rsidR="00801A1E" w:rsidRPr="0000073D" w:rsidRDefault="00801A1E" w:rsidP="00DE0B6D">
      <w:pPr>
        <w:tabs>
          <w:tab w:val="left" w:pos="11199"/>
        </w:tabs>
        <w:spacing w:before="66"/>
        <w:ind w:left="11482"/>
        <w:jc w:val="both"/>
        <w:rPr>
          <w:sz w:val="20"/>
        </w:rPr>
      </w:pPr>
    </w:p>
    <w:sectPr w:rsidR="00801A1E" w:rsidRPr="0000073D" w:rsidSect="00DE0B6D">
      <w:pgSz w:w="11910" w:h="16840"/>
      <w:pgMar w:top="1038" w:right="743" w:bottom="278" w:left="159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6C44"/>
    <w:multiLevelType w:val="hybridMultilevel"/>
    <w:tmpl w:val="8886F140"/>
    <w:lvl w:ilvl="0" w:tplc="DA20B498">
      <w:start w:val="1"/>
      <w:numFmt w:val="decimal"/>
      <w:lvlText w:val="%1."/>
      <w:lvlJc w:val="left"/>
      <w:pPr>
        <w:ind w:left="1180" w:hanging="360"/>
      </w:pPr>
      <w:rPr>
        <w:rFonts w:ascii="Times New Roman" w:eastAsia="Times New Roman" w:hAnsi="Times New Roman" w:cs="Times New Roman" w:hint="default"/>
        <w:spacing w:val="-2"/>
        <w:w w:val="100"/>
        <w:sz w:val="30"/>
        <w:szCs w:val="30"/>
        <w:lang w:val="ru-RU" w:eastAsia="en-US" w:bidi="ar-SA"/>
      </w:rPr>
    </w:lvl>
    <w:lvl w:ilvl="1" w:tplc="E2AA0FBA">
      <w:numFmt w:val="bullet"/>
      <w:lvlText w:val="•"/>
      <w:lvlJc w:val="left"/>
      <w:pPr>
        <w:ind w:left="2104" w:hanging="360"/>
      </w:pPr>
      <w:rPr>
        <w:rFonts w:hint="default"/>
        <w:lang w:val="ru-RU" w:eastAsia="en-US" w:bidi="ar-SA"/>
      </w:rPr>
    </w:lvl>
    <w:lvl w:ilvl="2" w:tplc="AC2A3FA2">
      <w:numFmt w:val="bullet"/>
      <w:lvlText w:val="•"/>
      <w:lvlJc w:val="left"/>
      <w:pPr>
        <w:ind w:left="3028" w:hanging="360"/>
      </w:pPr>
      <w:rPr>
        <w:rFonts w:hint="default"/>
        <w:lang w:val="ru-RU" w:eastAsia="en-US" w:bidi="ar-SA"/>
      </w:rPr>
    </w:lvl>
    <w:lvl w:ilvl="3" w:tplc="80920174">
      <w:numFmt w:val="bullet"/>
      <w:lvlText w:val="•"/>
      <w:lvlJc w:val="left"/>
      <w:pPr>
        <w:ind w:left="3952" w:hanging="360"/>
      </w:pPr>
      <w:rPr>
        <w:rFonts w:hint="default"/>
        <w:lang w:val="ru-RU" w:eastAsia="en-US" w:bidi="ar-SA"/>
      </w:rPr>
    </w:lvl>
    <w:lvl w:ilvl="4" w:tplc="17101448">
      <w:numFmt w:val="bullet"/>
      <w:lvlText w:val="•"/>
      <w:lvlJc w:val="left"/>
      <w:pPr>
        <w:ind w:left="4876" w:hanging="360"/>
      </w:pPr>
      <w:rPr>
        <w:rFonts w:hint="default"/>
        <w:lang w:val="ru-RU" w:eastAsia="en-US" w:bidi="ar-SA"/>
      </w:rPr>
    </w:lvl>
    <w:lvl w:ilvl="5" w:tplc="4D58B088">
      <w:numFmt w:val="bullet"/>
      <w:lvlText w:val="•"/>
      <w:lvlJc w:val="left"/>
      <w:pPr>
        <w:ind w:left="5800" w:hanging="360"/>
      </w:pPr>
      <w:rPr>
        <w:rFonts w:hint="default"/>
        <w:lang w:val="ru-RU" w:eastAsia="en-US" w:bidi="ar-SA"/>
      </w:rPr>
    </w:lvl>
    <w:lvl w:ilvl="6" w:tplc="FB5CA0E6">
      <w:numFmt w:val="bullet"/>
      <w:lvlText w:val="•"/>
      <w:lvlJc w:val="left"/>
      <w:pPr>
        <w:ind w:left="6724" w:hanging="360"/>
      </w:pPr>
      <w:rPr>
        <w:rFonts w:hint="default"/>
        <w:lang w:val="ru-RU" w:eastAsia="en-US" w:bidi="ar-SA"/>
      </w:rPr>
    </w:lvl>
    <w:lvl w:ilvl="7" w:tplc="45F2AE60">
      <w:numFmt w:val="bullet"/>
      <w:lvlText w:val="•"/>
      <w:lvlJc w:val="left"/>
      <w:pPr>
        <w:ind w:left="7648" w:hanging="360"/>
      </w:pPr>
      <w:rPr>
        <w:rFonts w:hint="default"/>
        <w:lang w:val="ru-RU" w:eastAsia="en-US" w:bidi="ar-SA"/>
      </w:rPr>
    </w:lvl>
    <w:lvl w:ilvl="8" w:tplc="4EE62A6C">
      <w:numFmt w:val="bullet"/>
      <w:lvlText w:val="•"/>
      <w:lvlJc w:val="left"/>
      <w:pPr>
        <w:ind w:left="8572" w:hanging="360"/>
      </w:pPr>
      <w:rPr>
        <w:rFonts w:hint="default"/>
        <w:lang w:val="ru-RU" w:eastAsia="en-US" w:bidi="ar-SA"/>
      </w:rPr>
    </w:lvl>
  </w:abstractNum>
  <w:abstractNum w:abstractNumId="1">
    <w:nsid w:val="074E5D8A"/>
    <w:multiLevelType w:val="hybridMultilevel"/>
    <w:tmpl w:val="30F45204"/>
    <w:lvl w:ilvl="0" w:tplc="7B366B4E">
      <w:start w:val="6"/>
      <w:numFmt w:val="decimal"/>
      <w:lvlText w:val="%1."/>
      <w:lvlJc w:val="left"/>
      <w:pPr>
        <w:ind w:left="15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4" w:hanging="360"/>
      </w:pPr>
    </w:lvl>
    <w:lvl w:ilvl="2" w:tplc="0419001B" w:tentative="1">
      <w:start w:val="1"/>
      <w:numFmt w:val="lowerRoman"/>
      <w:lvlText w:val="%3."/>
      <w:lvlJc w:val="right"/>
      <w:pPr>
        <w:ind w:left="3034" w:hanging="180"/>
      </w:pPr>
    </w:lvl>
    <w:lvl w:ilvl="3" w:tplc="0419000F" w:tentative="1">
      <w:start w:val="1"/>
      <w:numFmt w:val="decimal"/>
      <w:lvlText w:val="%4."/>
      <w:lvlJc w:val="left"/>
      <w:pPr>
        <w:ind w:left="3754" w:hanging="360"/>
      </w:pPr>
    </w:lvl>
    <w:lvl w:ilvl="4" w:tplc="04190019" w:tentative="1">
      <w:start w:val="1"/>
      <w:numFmt w:val="lowerLetter"/>
      <w:lvlText w:val="%5."/>
      <w:lvlJc w:val="left"/>
      <w:pPr>
        <w:ind w:left="4474" w:hanging="360"/>
      </w:pPr>
    </w:lvl>
    <w:lvl w:ilvl="5" w:tplc="0419001B" w:tentative="1">
      <w:start w:val="1"/>
      <w:numFmt w:val="lowerRoman"/>
      <w:lvlText w:val="%6."/>
      <w:lvlJc w:val="right"/>
      <w:pPr>
        <w:ind w:left="5194" w:hanging="180"/>
      </w:pPr>
    </w:lvl>
    <w:lvl w:ilvl="6" w:tplc="0419000F" w:tentative="1">
      <w:start w:val="1"/>
      <w:numFmt w:val="decimal"/>
      <w:lvlText w:val="%7."/>
      <w:lvlJc w:val="left"/>
      <w:pPr>
        <w:ind w:left="5914" w:hanging="360"/>
      </w:pPr>
    </w:lvl>
    <w:lvl w:ilvl="7" w:tplc="04190019" w:tentative="1">
      <w:start w:val="1"/>
      <w:numFmt w:val="lowerLetter"/>
      <w:lvlText w:val="%8."/>
      <w:lvlJc w:val="left"/>
      <w:pPr>
        <w:ind w:left="6634" w:hanging="360"/>
      </w:pPr>
    </w:lvl>
    <w:lvl w:ilvl="8" w:tplc="041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2">
    <w:nsid w:val="0ABB4B78"/>
    <w:multiLevelType w:val="hybridMultilevel"/>
    <w:tmpl w:val="E4F66A28"/>
    <w:lvl w:ilvl="0" w:tplc="1690158C">
      <w:start w:val="1"/>
      <w:numFmt w:val="decimal"/>
      <w:lvlText w:val="%1)"/>
      <w:lvlJc w:val="left"/>
      <w:pPr>
        <w:ind w:left="102" w:hanging="4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908F1C">
      <w:numFmt w:val="bullet"/>
      <w:lvlText w:val="•"/>
      <w:lvlJc w:val="left"/>
      <w:pPr>
        <w:ind w:left="1046" w:hanging="499"/>
      </w:pPr>
      <w:rPr>
        <w:rFonts w:hint="default"/>
        <w:lang w:val="ru-RU" w:eastAsia="en-US" w:bidi="ar-SA"/>
      </w:rPr>
    </w:lvl>
    <w:lvl w:ilvl="2" w:tplc="A9B2C66C">
      <w:numFmt w:val="bullet"/>
      <w:lvlText w:val="•"/>
      <w:lvlJc w:val="left"/>
      <w:pPr>
        <w:ind w:left="1993" w:hanging="499"/>
      </w:pPr>
      <w:rPr>
        <w:rFonts w:hint="default"/>
        <w:lang w:val="ru-RU" w:eastAsia="en-US" w:bidi="ar-SA"/>
      </w:rPr>
    </w:lvl>
    <w:lvl w:ilvl="3" w:tplc="B120B1D4">
      <w:numFmt w:val="bullet"/>
      <w:lvlText w:val="•"/>
      <w:lvlJc w:val="left"/>
      <w:pPr>
        <w:ind w:left="2939" w:hanging="499"/>
      </w:pPr>
      <w:rPr>
        <w:rFonts w:hint="default"/>
        <w:lang w:val="ru-RU" w:eastAsia="en-US" w:bidi="ar-SA"/>
      </w:rPr>
    </w:lvl>
    <w:lvl w:ilvl="4" w:tplc="BFC44886">
      <w:numFmt w:val="bullet"/>
      <w:lvlText w:val="•"/>
      <w:lvlJc w:val="left"/>
      <w:pPr>
        <w:ind w:left="3886" w:hanging="499"/>
      </w:pPr>
      <w:rPr>
        <w:rFonts w:hint="default"/>
        <w:lang w:val="ru-RU" w:eastAsia="en-US" w:bidi="ar-SA"/>
      </w:rPr>
    </w:lvl>
    <w:lvl w:ilvl="5" w:tplc="A7B67606">
      <w:numFmt w:val="bullet"/>
      <w:lvlText w:val="•"/>
      <w:lvlJc w:val="left"/>
      <w:pPr>
        <w:ind w:left="4833" w:hanging="499"/>
      </w:pPr>
      <w:rPr>
        <w:rFonts w:hint="default"/>
        <w:lang w:val="ru-RU" w:eastAsia="en-US" w:bidi="ar-SA"/>
      </w:rPr>
    </w:lvl>
    <w:lvl w:ilvl="6" w:tplc="1E7A8F4A">
      <w:numFmt w:val="bullet"/>
      <w:lvlText w:val="•"/>
      <w:lvlJc w:val="left"/>
      <w:pPr>
        <w:ind w:left="5779" w:hanging="499"/>
      </w:pPr>
      <w:rPr>
        <w:rFonts w:hint="default"/>
        <w:lang w:val="ru-RU" w:eastAsia="en-US" w:bidi="ar-SA"/>
      </w:rPr>
    </w:lvl>
    <w:lvl w:ilvl="7" w:tplc="954E4372">
      <w:numFmt w:val="bullet"/>
      <w:lvlText w:val="•"/>
      <w:lvlJc w:val="left"/>
      <w:pPr>
        <w:ind w:left="6726" w:hanging="499"/>
      </w:pPr>
      <w:rPr>
        <w:rFonts w:hint="default"/>
        <w:lang w:val="ru-RU" w:eastAsia="en-US" w:bidi="ar-SA"/>
      </w:rPr>
    </w:lvl>
    <w:lvl w:ilvl="8" w:tplc="C2966F5A">
      <w:numFmt w:val="bullet"/>
      <w:lvlText w:val="•"/>
      <w:lvlJc w:val="left"/>
      <w:pPr>
        <w:ind w:left="7673" w:hanging="499"/>
      </w:pPr>
      <w:rPr>
        <w:rFonts w:hint="default"/>
        <w:lang w:val="ru-RU" w:eastAsia="en-US" w:bidi="ar-SA"/>
      </w:rPr>
    </w:lvl>
  </w:abstractNum>
  <w:abstractNum w:abstractNumId="3">
    <w:nsid w:val="1A696E6A"/>
    <w:multiLevelType w:val="hybridMultilevel"/>
    <w:tmpl w:val="7386586E"/>
    <w:lvl w:ilvl="0" w:tplc="E8408B5A">
      <w:start w:val="1"/>
      <w:numFmt w:val="decimal"/>
      <w:lvlText w:val="%1)"/>
      <w:lvlJc w:val="left"/>
      <w:pPr>
        <w:ind w:left="102" w:hanging="3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D48A96">
      <w:numFmt w:val="bullet"/>
      <w:lvlText w:val="•"/>
      <w:lvlJc w:val="left"/>
      <w:pPr>
        <w:ind w:left="1046" w:hanging="362"/>
      </w:pPr>
      <w:rPr>
        <w:rFonts w:hint="default"/>
        <w:lang w:val="ru-RU" w:eastAsia="en-US" w:bidi="ar-SA"/>
      </w:rPr>
    </w:lvl>
    <w:lvl w:ilvl="2" w:tplc="426A51FA">
      <w:numFmt w:val="bullet"/>
      <w:lvlText w:val="•"/>
      <w:lvlJc w:val="left"/>
      <w:pPr>
        <w:ind w:left="1993" w:hanging="362"/>
      </w:pPr>
      <w:rPr>
        <w:rFonts w:hint="default"/>
        <w:lang w:val="ru-RU" w:eastAsia="en-US" w:bidi="ar-SA"/>
      </w:rPr>
    </w:lvl>
    <w:lvl w:ilvl="3" w:tplc="418A9824">
      <w:numFmt w:val="bullet"/>
      <w:lvlText w:val="•"/>
      <w:lvlJc w:val="left"/>
      <w:pPr>
        <w:ind w:left="2939" w:hanging="362"/>
      </w:pPr>
      <w:rPr>
        <w:rFonts w:hint="default"/>
        <w:lang w:val="ru-RU" w:eastAsia="en-US" w:bidi="ar-SA"/>
      </w:rPr>
    </w:lvl>
    <w:lvl w:ilvl="4" w:tplc="127EC408">
      <w:numFmt w:val="bullet"/>
      <w:lvlText w:val="•"/>
      <w:lvlJc w:val="left"/>
      <w:pPr>
        <w:ind w:left="3886" w:hanging="362"/>
      </w:pPr>
      <w:rPr>
        <w:rFonts w:hint="default"/>
        <w:lang w:val="ru-RU" w:eastAsia="en-US" w:bidi="ar-SA"/>
      </w:rPr>
    </w:lvl>
    <w:lvl w:ilvl="5" w:tplc="06C067CE">
      <w:numFmt w:val="bullet"/>
      <w:lvlText w:val="•"/>
      <w:lvlJc w:val="left"/>
      <w:pPr>
        <w:ind w:left="4833" w:hanging="362"/>
      </w:pPr>
      <w:rPr>
        <w:rFonts w:hint="default"/>
        <w:lang w:val="ru-RU" w:eastAsia="en-US" w:bidi="ar-SA"/>
      </w:rPr>
    </w:lvl>
    <w:lvl w:ilvl="6" w:tplc="AFB2B0E2">
      <w:numFmt w:val="bullet"/>
      <w:lvlText w:val="•"/>
      <w:lvlJc w:val="left"/>
      <w:pPr>
        <w:ind w:left="5779" w:hanging="362"/>
      </w:pPr>
      <w:rPr>
        <w:rFonts w:hint="default"/>
        <w:lang w:val="ru-RU" w:eastAsia="en-US" w:bidi="ar-SA"/>
      </w:rPr>
    </w:lvl>
    <w:lvl w:ilvl="7" w:tplc="3F8C510C">
      <w:numFmt w:val="bullet"/>
      <w:lvlText w:val="•"/>
      <w:lvlJc w:val="left"/>
      <w:pPr>
        <w:ind w:left="6726" w:hanging="362"/>
      </w:pPr>
      <w:rPr>
        <w:rFonts w:hint="default"/>
        <w:lang w:val="ru-RU" w:eastAsia="en-US" w:bidi="ar-SA"/>
      </w:rPr>
    </w:lvl>
    <w:lvl w:ilvl="8" w:tplc="AEFEEF8A">
      <w:numFmt w:val="bullet"/>
      <w:lvlText w:val="•"/>
      <w:lvlJc w:val="left"/>
      <w:pPr>
        <w:ind w:left="7673" w:hanging="362"/>
      </w:pPr>
      <w:rPr>
        <w:rFonts w:hint="default"/>
        <w:lang w:val="ru-RU" w:eastAsia="en-US" w:bidi="ar-SA"/>
      </w:rPr>
    </w:lvl>
  </w:abstractNum>
  <w:abstractNum w:abstractNumId="4">
    <w:nsid w:val="31CF20E7"/>
    <w:multiLevelType w:val="hybridMultilevel"/>
    <w:tmpl w:val="10E43BBA"/>
    <w:lvl w:ilvl="0" w:tplc="BE0A1B62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BE603C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4BFC8BDC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08BEBB72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72F49F48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2F80C9B0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1F7642E8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2EC81046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CBF05AC4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5">
    <w:nsid w:val="35FD58AE"/>
    <w:multiLevelType w:val="hybridMultilevel"/>
    <w:tmpl w:val="C53C459C"/>
    <w:lvl w:ilvl="0" w:tplc="E072FD38">
      <w:start w:val="1"/>
      <w:numFmt w:val="decimal"/>
      <w:lvlText w:val="%1."/>
      <w:lvlJc w:val="left"/>
      <w:pPr>
        <w:ind w:left="102" w:hanging="3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CC678C">
      <w:numFmt w:val="bullet"/>
      <w:lvlText w:val="•"/>
      <w:lvlJc w:val="left"/>
      <w:pPr>
        <w:ind w:left="1046" w:hanging="307"/>
      </w:pPr>
      <w:rPr>
        <w:rFonts w:hint="default"/>
        <w:lang w:val="ru-RU" w:eastAsia="en-US" w:bidi="ar-SA"/>
      </w:rPr>
    </w:lvl>
    <w:lvl w:ilvl="2" w:tplc="F3A481BE">
      <w:numFmt w:val="bullet"/>
      <w:lvlText w:val="•"/>
      <w:lvlJc w:val="left"/>
      <w:pPr>
        <w:ind w:left="1993" w:hanging="307"/>
      </w:pPr>
      <w:rPr>
        <w:rFonts w:hint="default"/>
        <w:lang w:val="ru-RU" w:eastAsia="en-US" w:bidi="ar-SA"/>
      </w:rPr>
    </w:lvl>
    <w:lvl w:ilvl="3" w:tplc="D6D6887A">
      <w:numFmt w:val="bullet"/>
      <w:lvlText w:val="•"/>
      <w:lvlJc w:val="left"/>
      <w:pPr>
        <w:ind w:left="2939" w:hanging="307"/>
      </w:pPr>
      <w:rPr>
        <w:rFonts w:hint="default"/>
        <w:lang w:val="ru-RU" w:eastAsia="en-US" w:bidi="ar-SA"/>
      </w:rPr>
    </w:lvl>
    <w:lvl w:ilvl="4" w:tplc="58089F88">
      <w:numFmt w:val="bullet"/>
      <w:lvlText w:val="•"/>
      <w:lvlJc w:val="left"/>
      <w:pPr>
        <w:ind w:left="3886" w:hanging="307"/>
      </w:pPr>
      <w:rPr>
        <w:rFonts w:hint="default"/>
        <w:lang w:val="ru-RU" w:eastAsia="en-US" w:bidi="ar-SA"/>
      </w:rPr>
    </w:lvl>
    <w:lvl w:ilvl="5" w:tplc="96884ED0">
      <w:numFmt w:val="bullet"/>
      <w:lvlText w:val="•"/>
      <w:lvlJc w:val="left"/>
      <w:pPr>
        <w:ind w:left="4833" w:hanging="307"/>
      </w:pPr>
      <w:rPr>
        <w:rFonts w:hint="default"/>
        <w:lang w:val="ru-RU" w:eastAsia="en-US" w:bidi="ar-SA"/>
      </w:rPr>
    </w:lvl>
    <w:lvl w:ilvl="6" w:tplc="17B02310">
      <w:numFmt w:val="bullet"/>
      <w:lvlText w:val="•"/>
      <w:lvlJc w:val="left"/>
      <w:pPr>
        <w:ind w:left="5779" w:hanging="307"/>
      </w:pPr>
      <w:rPr>
        <w:rFonts w:hint="default"/>
        <w:lang w:val="ru-RU" w:eastAsia="en-US" w:bidi="ar-SA"/>
      </w:rPr>
    </w:lvl>
    <w:lvl w:ilvl="7" w:tplc="8EAE202A">
      <w:numFmt w:val="bullet"/>
      <w:lvlText w:val="•"/>
      <w:lvlJc w:val="left"/>
      <w:pPr>
        <w:ind w:left="6726" w:hanging="307"/>
      </w:pPr>
      <w:rPr>
        <w:rFonts w:hint="default"/>
        <w:lang w:val="ru-RU" w:eastAsia="en-US" w:bidi="ar-SA"/>
      </w:rPr>
    </w:lvl>
    <w:lvl w:ilvl="8" w:tplc="4AC4C954">
      <w:numFmt w:val="bullet"/>
      <w:lvlText w:val="•"/>
      <w:lvlJc w:val="left"/>
      <w:pPr>
        <w:ind w:left="7673" w:hanging="307"/>
      </w:pPr>
      <w:rPr>
        <w:rFonts w:hint="default"/>
        <w:lang w:val="ru-RU" w:eastAsia="en-US" w:bidi="ar-SA"/>
      </w:rPr>
    </w:lvl>
  </w:abstractNum>
  <w:abstractNum w:abstractNumId="6">
    <w:nsid w:val="36772358"/>
    <w:multiLevelType w:val="hybridMultilevel"/>
    <w:tmpl w:val="38709952"/>
    <w:lvl w:ilvl="0" w:tplc="873C9C10">
      <w:start w:val="1"/>
      <w:numFmt w:val="decimal"/>
      <w:lvlText w:val="%1)"/>
      <w:lvlJc w:val="left"/>
      <w:pPr>
        <w:ind w:left="102" w:hanging="3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DA45CA">
      <w:numFmt w:val="bullet"/>
      <w:lvlText w:val="•"/>
      <w:lvlJc w:val="left"/>
      <w:pPr>
        <w:ind w:left="1046" w:hanging="314"/>
      </w:pPr>
      <w:rPr>
        <w:rFonts w:hint="default"/>
        <w:lang w:val="ru-RU" w:eastAsia="en-US" w:bidi="ar-SA"/>
      </w:rPr>
    </w:lvl>
    <w:lvl w:ilvl="2" w:tplc="C7B61ECE">
      <w:numFmt w:val="bullet"/>
      <w:lvlText w:val="•"/>
      <w:lvlJc w:val="left"/>
      <w:pPr>
        <w:ind w:left="1993" w:hanging="314"/>
      </w:pPr>
      <w:rPr>
        <w:rFonts w:hint="default"/>
        <w:lang w:val="ru-RU" w:eastAsia="en-US" w:bidi="ar-SA"/>
      </w:rPr>
    </w:lvl>
    <w:lvl w:ilvl="3" w:tplc="343EBFEE">
      <w:numFmt w:val="bullet"/>
      <w:lvlText w:val="•"/>
      <w:lvlJc w:val="left"/>
      <w:pPr>
        <w:ind w:left="2939" w:hanging="314"/>
      </w:pPr>
      <w:rPr>
        <w:rFonts w:hint="default"/>
        <w:lang w:val="ru-RU" w:eastAsia="en-US" w:bidi="ar-SA"/>
      </w:rPr>
    </w:lvl>
    <w:lvl w:ilvl="4" w:tplc="90E890A0">
      <w:numFmt w:val="bullet"/>
      <w:lvlText w:val="•"/>
      <w:lvlJc w:val="left"/>
      <w:pPr>
        <w:ind w:left="3886" w:hanging="314"/>
      </w:pPr>
      <w:rPr>
        <w:rFonts w:hint="default"/>
        <w:lang w:val="ru-RU" w:eastAsia="en-US" w:bidi="ar-SA"/>
      </w:rPr>
    </w:lvl>
    <w:lvl w:ilvl="5" w:tplc="D116B1D4">
      <w:numFmt w:val="bullet"/>
      <w:lvlText w:val="•"/>
      <w:lvlJc w:val="left"/>
      <w:pPr>
        <w:ind w:left="4833" w:hanging="314"/>
      </w:pPr>
      <w:rPr>
        <w:rFonts w:hint="default"/>
        <w:lang w:val="ru-RU" w:eastAsia="en-US" w:bidi="ar-SA"/>
      </w:rPr>
    </w:lvl>
    <w:lvl w:ilvl="6" w:tplc="A306BC0E">
      <w:numFmt w:val="bullet"/>
      <w:lvlText w:val="•"/>
      <w:lvlJc w:val="left"/>
      <w:pPr>
        <w:ind w:left="5779" w:hanging="314"/>
      </w:pPr>
      <w:rPr>
        <w:rFonts w:hint="default"/>
        <w:lang w:val="ru-RU" w:eastAsia="en-US" w:bidi="ar-SA"/>
      </w:rPr>
    </w:lvl>
    <w:lvl w:ilvl="7" w:tplc="0A607776">
      <w:numFmt w:val="bullet"/>
      <w:lvlText w:val="•"/>
      <w:lvlJc w:val="left"/>
      <w:pPr>
        <w:ind w:left="6726" w:hanging="314"/>
      </w:pPr>
      <w:rPr>
        <w:rFonts w:hint="default"/>
        <w:lang w:val="ru-RU" w:eastAsia="en-US" w:bidi="ar-SA"/>
      </w:rPr>
    </w:lvl>
    <w:lvl w:ilvl="8" w:tplc="473C3E18">
      <w:numFmt w:val="bullet"/>
      <w:lvlText w:val="•"/>
      <w:lvlJc w:val="left"/>
      <w:pPr>
        <w:ind w:left="7673" w:hanging="314"/>
      </w:pPr>
      <w:rPr>
        <w:rFonts w:hint="default"/>
        <w:lang w:val="ru-RU" w:eastAsia="en-US" w:bidi="ar-SA"/>
      </w:rPr>
    </w:lvl>
  </w:abstractNum>
  <w:abstractNum w:abstractNumId="7">
    <w:nsid w:val="36E23A38"/>
    <w:multiLevelType w:val="hybridMultilevel"/>
    <w:tmpl w:val="5B845612"/>
    <w:lvl w:ilvl="0" w:tplc="4E66308A">
      <w:start w:val="1"/>
      <w:numFmt w:val="decimal"/>
      <w:lvlText w:val="%1)"/>
      <w:lvlJc w:val="left"/>
      <w:pPr>
        <w:ind w:left="102" w:hanging="4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3CEEFC">
      <w:numFmt w:val="bullet"/>
      <w:lvlText w:val="•"/>
      <w:lvlJc w:val="left"/>
      <w:pPr>
        <w:ind w:left="1046" w:hanging="458"/>
      </w:pPr>
      <w:rPr>
        <w:rFonts w:hint="default"/>
        <w:lang w:val="ru-RU" w:eastAsia="en-US" w:bidi="ar-SA"/>
      </w:rPr>
    </w:lvl>
    <w:lvl w:ilvl="2" w:tplc="F636FEA0">
      <w:numFmt w:val="bullet"/>
      <w:lvlText w:val="•"/>
      <w:lvlJc w:val="left"/>
      <w:pPr>
        <w:ind w:left="1993" w:hanging="458"/>
      </w:pPr>
      <w:rPr>
        <w:rFonts w:hint="default"/>
        <w:lang w:val="ru-RU" w:eastAsia="en-US" w:bidi="ar-SA"/>
      </w:rPr>
    </w:lvl>
    <w:lvl w:ilvl="3" w:tplc="E5D25966">
      <w:numFmt w:val="bullet"/>
      <w:lvlText w:val="•"/>
      <w:lvlJc w:val="left"/>
      <w:pPr>
        <w:ind w:left="2939" w:hanging="458"/>
      </w:pPr>
      <w:rPr>
        <w:rFonts w:hint="default"/>
        <w:lang w:val="ru-RU" w:eastAsia="en-US" w:bidi="ar-SA"/>
      </w:rPr>
    </w:lvl>
    <w:lvl w:ilvl="4" w:tplc="20FA87B2">
      <w:numFmt w:val="bullet"/>
      <w:lvlText w:val="•"/>
      <w:lvlJc w:val="left"/>
      <w:pPr>
        <w:ind w:left="3886" w:hanging="458"/>
      </w:pPr>
      <w:rPr>
        <w:rFonts w:hint="default"/>
        <w:lang w:val="ru-RU" w:eastAsia="en-US" w:bidi="ar-SA"/>
      </w:rPr>
    </w:lvl>
    <w:lvl w:ilvl="5" w:tplc="2D58DD5A">
      <w:numFmt w:val="bullet"/>
      <w:lvlText w:val="•"/>
      <w:lvlJc w:val="left"/>
      <w:pPr>
        <w:ind w:left="4833" w:hanging="458"/>
      </w:pPr>
      <w:rPr>
        <w:rFonts w:hint="default"/>
        <w:lang w:val="ru-RU" w:eastAsia="en-US" w:bidi="ar-SA"/>
      </w:rPr>
    </w:lvl>
    <w:lvl w:ilvl="6" w:tplc="847ACEE2">
      <w:numFmt w:val="bullet"/>
      <w:lvlText w:val="•"/>
      <w:lvlJc w:val="left"/>
      <w:pPr>
        <w:ind w:left="5779" w:hanging="458"/>
      </w:pPr>
      <w:rPr>
        <w:rFonts w:hint="default"/>
        <w:lang w:val="ru-RU" w:eastAsia="en-US" w:bidi="ar-SA"/>
      </w:rPr>
    </w:lvl>
    <w:lvl w:ilvl="7" w:tplc="368ACE42">
      <w:numFmt w:val="bullet"/>
      <w:lvlText w:val="•"/>
      <w:lvlJc w:val="left"/>
      <w:pPr>
        <w:ind w:left="6726" w:hanging="458"/>
      </w:pPr>
      <w:rPr>
        <w:rFonts w:hint="default"/>
        <w:lang w:val="ru-RU" w:eastAsia="en-US" w:bidi="ar-SA"/>
      </w:rPr>
    </w:lvl>
    <w:lvl w:ilvl="8" w:tplc="42BA6388">
      <w:numFmt w:val="bullet"/>
      <w:lvlText w:val="•"/>
      <w:lvlJc w:val="left"/>
      <w:pPr>
        <w:ind w:left="7673" w:hanging="458"/>
      </w:pPr>
      <w:rPr>
        <w:rFonts w:hint="default"/>
        <w:lang w:val="ru-RU" w:eastAsia="en-US" w:bidi="ar-SA"/>
      </w:rPr>
    </w:lvl>
  </w:abstractNum>
  <w:abstractNum w:abstractNumId="8">
    <w:nsid w:val="45C97D20"/>
    <w:multiLevelType w:val="hybridMultilevel"/>
    <w:tmpl w:val="22940B1C"/>
    <w:lvl w:ilvl="0" w:tplc="77243CFE">
      <w:start w:val="1"/>
      <w:numFmt w:val="decimal"/>
      <w:lvlText w:val="%1)"/>
      <w:lvlJc w:val="left"/>
      <w:pPr>
        <w:ind w:left="125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407C9E">
      <w:numFmt w:val="bullet"/>
      <w:lvlText w:val="•"/>
      <w:lvlJc w:val="left"/>
      <w:pPr>
        <w:ind w:left="2090" w:hanging="305"/>
      </w:pPr>
      <w:rPr>
        <w:rFonts w:hint="default"/>
        <w:lang w:val="ru-RU" w:eastAsia="en-US" w:bidi="ar-SA"/>
      </w:rPr>
    </w:lvl>
    <w:lvl w:ilvl="2" w:tplc="4368450E">
      <w:numFmt w:val="bullet"/>
      <w:lvlText w:val="•"/>
      <w:lvlJc w:val="left"/>
      <w:pPr>
        <w:ind w:left="2921" w:hanging="305"/>
      </w:pPr>
      <w:rPr>
        <w:rFonts w:hint="default"/>
        <w:lang w:val="ru-RU" w:eastAsia="en-US" w:bidi="ar-SA"/>
      </w:rPr>
    </w:lvl>
    <w:lvl w:ilvl="3" w:tplc="9BFA49BC">
      <w:numFmt w:val="bullet"/>
      <w:lvlText w:val="•"/>
      <w:lvlJc w:val="left"/>
      <w:pPr>
        <w:ind w:left="3751" w:hanging="305"/>
      </w:pPr>
      <w:rPr>
        <w:rFonts w:hint="default"/>
        <w:lang w:val="ru-RU" w:eastAsia="en-US" w:bidi="ar-SA"/>
      </w:rPr>
    </w:lvl>
    <w:lvl w:ilvl="4" w:tplc="1CBCB4BA">
      <w:numFmt w:val="bullet"/>
      <w:lvlText w:val="•"/>
      <w:lvlJc w:val="left"/>
      <w:pPr>
        <w:ind w:left="4582" w:hanging="305"/>
      </w:pPr>
      <w:rPr>
        <w:rFonts w:hint="default"/>
        <w:lang w:val="ru-RU" w:eastAsia="en-US" w:bidi="ar-SA"/>
      </w:rPr>
    </w:lvl>
    <w:lvl w:ilvl="5" w:tplc="C6D09448">
      <w:numFmt w:val="bullet"/>
      <w:lvlText w:val="•"/>
      <w:lvlJc w:val="left"/>
      <w:pPr>
        <w:ind w:left="5413" w:hanging="305"/>
      </w:pPr>
      <w:rPr>
        <w:rFonts w:hint="default"/>
        <w:lang w:val="ru-RU" w:eastAsia="en-US" w:bidi="ar-SA"/>
      </w:rPr>
    </w:lvl>
    <w:lvl w:ilvl="6" w:tplc="0E66E406">
      <w:numFmt w:val="bullet"/>
      <w:lvlText w:val="•"/>
      <w:lvlJc w:val="left"/>
      <w:pPr>
        <w:ind w:left="6243" w:hanging="305"/>
      </w:pPr>
      <w:rPr>
        <w:rFonts w:hint="default"/>
        <w:lang w:val="ru-RU" w:eastAsia="en-US" w:bidi="ar-SA"/>
      </w:rPr>
    </w:lvl>
    <w:lvl w:ilvl="7" w:tplc="51907114">
      <w:numFmt w:val="bullet"/>
      <w:lvlText w:val="•"/>
      <w:lvlJc w:val="left"/>
      <w:pPr>
        <w:ind w:left="7074" w:hanging="305"/>
      </w:pPr>
      <w:rPr>
        <w:rFonts w:hint="default"/>
        <w:lang w:val="ru-RU" w:eastAsia="en-US" w:bidi="ar-SA"/>
      </w:rPr>
    </w:lvl>
    <w:lvl w:ilvl="8" w:tplc="9684D426">
      <w:numFmt w:val="bullet"/>
      <w:lvlText w:val="•"/>
      <w:lvlJc w:val="left"/>
      <w:pPr>
        <w:ind w:left="7905" w:hanging="305"/>
      </w:pPr>
      <w:rPr>
        <w:rFonts w:hint="default"/>
        <w:lang w:val="ru-RU" w:eastAsia="en-US" w:bidi="ar-SA"/>
      </w:rPr>
    </w:lvl>
  </w:abstractNum>
  <w:abstractNum w:abstractNumId="9">
    <w:nsid w:val="57C90A91"/>
    <w:multiLevelType w:val="hybridMultilevel"/>
    <w:tmpl w:val="A7001DB4"/>
    <w:lvl w:ilvl="0" w:tplc="CA0CA3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7B00E60"/>
    <w:multiLevelType w:val="hybridMultilevel"/>
    <w:tmpl w:val="7898CD64"/>
    <w:lvl w:ilvl="0" w:tplc="E9F04476">
      <w:numFmt w:val="bullet"/>
      <w:lvlText w:val="-"/>
      <w:lvlJc w:val="left"/>
      <w:pPr>
        <w:ind w:left="48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0AFB6E">
      <w:numFmt w:val="bullet"/>
      <w:lvlText w:val="•"/>
      <w:lvlJc w:val="left"/>
      <w:pPr>
        <w:ind w:left="996" w:hanging="140"/>
      </w:pPr>
      <w:rPr>
        <w:rFonts w:hint="default"/>
        <w:lang w:val="ru-RU" w:eastAsia="en-US" w:bidi="ar-SA"/>
      </w:rPr>
    </w:lvl>
    <w:lvl w:ilvl="2" w:tplc="39389E72">
      <w:numFmt w:val="bullet"/>
      <w:lvlText w:val="•"/>
      <w:lvlJc w:val="left"/>
      <w:pPr>
        <w:ind w:left="1512" w:hanging="140"/>
      </w:pPr>
      <w:rPr>
        <w:rFonts w:hint="default"/>
        <w:lang w:val="ru-RU" w:eastAsia="en-US" w:bidi="ar-SA"/>
      </w:rPr>
    </w:lvl>
    <w:lvl w:ilvl="3" w:tplc="211E0570">
      <w:numFmt w:val="bullet"/>
      <w:lvlText w:val="•"/>
      <w:lvlJc w:val="left"/>
      <w:pPr>
        <w:ind w:left="2028" w:hanging="140"/>
      </w:pPr>
      <w:rPr>
        <w:rFonts w:hint="default"/>
        <w:lang w:val="ru-RU" w:eastAsia="en-US" w:bidi="ar-SA"/>
      </w:rPr>
    </w:lvl>
    <w:lvl w:ilvl="4" w:tplc="0AB06A82">
      <w:numFmt w:val="bullet"/>
      <w:lvlText w:val="•"/>
      <w:lvlJc w:val="left"/>
      <w:pPr>
        <w:ind w:left="2544" w:hanging="140"/>
      </w:pPr>
      <w:rPr>
        <w:rFonts w:hint="default"/>
        <w:lang w:val="ru-RU" w:eastAsia="en-US" w:bidi="ar-SA"/>
      </w:rPr>
    </w:lvl>
    <w:lvl w:ilvl="5" w:tplc="72860944">
      <w:numFmt w:val="bullet"/>
      <w:lvlText w:val="•"/>
      <w:lvlJc w:val="left"/>
      <w:pPr>
        <w:ind w:left="3060" w:hanging="140"/>
      </w:pPr>
      <w:rPr>
        <w:rFonts w:hint="default"/>
        <w:lang w:val="ru-RU" w:eastAsia="en-US" w:bidi="ar-SA"/>
      </w:rPr>
    </w:lvl>
    <w:lvl w:ilvl="6" w:tplc="E766B0D8">
      <w:numFmt w:val="bullet"/>
      <w:lvlText w:val="•"/>
      <w:lvlJc w:val="left"/>
      <w:pPr>
        <w:ind w:left="3576" w:hanging="140"/>
      </w:pPr>
      <w:rPr>
        <w:rFonts w:hint="default"/>
        <w:lang w:val="ru-RU" w:eastAsia="en-US" w:bidi="ar-SA"/>
      </w:rPr>
    </w:lvl>
    <w:lvl w:ilvl="7" w:tplc="F80C9DA0">
      <w:numFmt w:val="bullet"/>
      <w:lvlText w:val="•"/>
      <w:lvlJc w:val="left"/>
      <w:pPr>
        <w:ind w:left="4092" w:hanging="140"/>
      </w:pPr>
      <w:rPr>
        <w:rFonts w:hint="default"/>
        <w:lang w:val="ru-RU" w:eastAsia="en-US" w:bidi="ar-SA"/>
      </w:rPr>
    </w:lvl>
    <w:lvl w:ilvl="8" w:tplc="70E0D774">
      <w:numFmt w:val="bullet"/>
      <w:lvlText w:val="•"/>
      <w:lvlJc w:val="left"/>
      <w:pPr>
        <w:ind w:left="4608" w:hanging="140"/>
      </w:pPr>
      <w:rPr>
        <w:rFonts w:hint="default"/>
        <w:lang w:val="ru-RU" w:eastAsia="en-US" w:bidi="ar-SA"/>
      </w:rPr>
    </w:lvl>
  </w:abstractNum>
  <w:abstractNum w:abstractNumId="11">
    <w:nsid w:val="6F6845E7"/>
    <w:multiLevelType w:val="hybridMultilevel"/>
    <w:tmpl w:val="07BAEF30"/>
    <w:lvl w:ilvl="0" w:tplc="C9FC8582">
      <w:start w:val="1"/>
      <w:numFmt w:val="decimal"/>
      <w:lvlText w:val="%1)"/>
      <w:lvlJc w:val="left"/>
      <w:pPr>
        <w:ind w:left="102" w:hanging="3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501CBA">
      <w:numFmt w:val="bullet"/>
      <w:lvlText w:val="•"/>
      <w:lvlJc w:val="left"/>
      <w:pPr>
        <w:ind w:left="1046" w:hanging="386"/>
      </w:pPr>
      <w:rPr>
        <w:rFonts w:hint="default"/>
        <w:lang w:val="ru-RU" w:eastAsia="en-US" w:bidi="ar-SA"/>
      </w:rPr>
    </w:lvl>
    <w:lvl w:ilvl="2" w:tplc="6EEE0DB6">
      <w:numFmt w:val="bullet"/>
      <w:lvlText w:val="•"/>
      <w:lvlJc w:val="left"/>
      <w:pPr>
        <w:ind w:left="1993" w:hanging="386"/>
      </w:pPr>
      <w:rPr>
        <w:rFonts w:hint="default"/>
        <w:lang w:val="ru-RU" w:eastAsia="en-US" w:bidi="ar-SA"/>
      </w:rPr>
    </w:lvl>
    <w:lvl w:ilvl="3" w:tplc="4CB8B434">
      <w:numFmt w:val="bullet"/>
      <w:lvlText w:val="•"/>
      <w:lvlJc w:val="left"/>
      <w:pPr>
        <w:ind w:left="2939" w:hanging="386"/>
      </w:pPr>
      <w:rPr>
        <w:rFonts w:hint="default"/>
        <w:lang w:val="ru-RU" w:eastAsia="en-US" w:bidi="ar-SA"/>
      </w:rPr>
    </w:lvl>
    <w:lvl w:ilvl="4" w:tplc="D13A43D6">
      <w:numFmt w:val="bullet"/>
      <w:lvlText w:val="•"/>
      <w:lvlJc w:val="left"/>
      <w:pPr>
        <w:ind w:left="3886" w:hanging="386"/>
      </w:pPr>
      <w:rPr>
        <w:rFonts w:hint="default"/>
        <w:lang w:val="ru-RU" w:eastAsia="en-US" w:bidi="ar-SA"/>
      </w:rPr>
    </w:lvl>
    <w:lvl w:ilvl="5" w:tplc="B4D82F90">
      <w:numFmt w:val="bullet"/>
      <w:lvlText w:val="•"/>
      <w:lvlJc w:val="left"/>
      <w:pPr>
        <w:ind w:left="4833" w:hanging="386"/>
      </w:pPr>
      <w:rPr>
        <w:rFonts w:hint="default"/>
        <w:lang w:val="ru-RU" w:eastAsia="en-US" w:bidi="ar-SA"/>
      </w:rPr>
    </w:lvl>
    <w:lvl w:ilvl="6" w:tplc="1E760D9A">
      <w:numFmt w:val="bullet"/>
      <w:lvlText w:val="•"/>
      <w:lvlJc w:val="left"/>
      <w:pPr>
        <w:ind w:left="5779" w:hanging="386"/>
      </w:pPr>
      <w:rPr>
        <w:rFonts w:hint="default"/>
        <w:lang w:val="ru-RU" w:eastAsia="en-US" w:bidi="ar-SA"/>
      </w:rPr>
    </w:lvl>
    <w:lvl w:ilvl="7" w:tplc="0ADE2A02">
      <w:numFmt w:val="bullet"/>
      <w:lvlText w:val="•"/>
      <w:lvlJc w:val="left"/>
      <w:pPr>
        <w:ind w:left="6726" w:hanging="386"/>
      </w:pPr>
      <w:rPr>
        <w:rFonts w:hint="default"/>
        <w:lang w:val="ru-RU" w:eastAsia="en-US" w:bidi="ar-SA"/>
      </w:rPr>
    </w:lvl>
    <w:lvl w:ilvl="8" w:tplc="0F1CFC16">
      <w:numFmt w:val="bullet"/>
      <w:lvlText w:val="•"/>
      <w:lvlJc w:val="left"/>
      <w:pPr>
        <w:ind w:left="7673" w:hanging="386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7"/>
  </w:num>
  <w:num w:numId="5">
    <w:abstractNumId w:val="11"/>
  </w:num>
  <w:num w:numId="6">
    <w:abstractNumId w:val="6"/>
  </w:num>
  <w:num w:numId="7">
    <w:abstractNumId w:val="8"/>
  </w:num>
  <w:num w:numId="8">
    <w:abstractNumId w:val="4"/>
  </w:num>
  <w:num w:numId="9">
    <w:abstractNumId w:val="5"/>
  </w:num>
  <w:num w:numId="10">
    <w:abstractNumId w:val="1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44D"/>
    <w:rsid w:val="0000073D"/>
    <w:rsid w:val="00005B14"/>
    <w:rsid w:val="00005BA6"/>
    <w:rsid w:val="0002588F"/>
    <w:rsid w:val="00042153"/>
    <w:rsid w:val="0004329F"/>
    <w:rsid w:val="00044BA5"/>
    <w:rsid w:val="000645EB"/>
    <w:rsid w:val="000F10B4"/>
    <w:rsid w:val="00113371"/>
    <w:rsid w:val="00124600"/>
    <w:rsid w:val="00133D36"/>
    <w:rsid w:val="00147811"/>
    <w:rsid w:val="0015147D"/>
    <w:rsid w:val="00181BAE"/>
    <w:rsid w:val="00193452"/>
    <w:rsid w:val="001A130F"/>
    <w:rsid w:val="001F1021"/>
    <w:rsid w:val="002248EA"/>
    <w:rsid w:val="002358CB"/>
    <w:rsid w:val="00252953"/>
    <w:rsid w:val="00265162"/>
    <w:rsid w:val="00280FDE"/>
    <w:rsid w:val="002A7A64"/>
    <w:rsid w:val="002C248D"/>
    <w:rsid w:val="00327B8A"/>
    <w:rsid w:val="00334CD2"/>
    <w:rsid w:val="00335B40"/>
    <w:rsid w:val="003369D8"/>
    <w:rsid w:val="00393E63"/>
    <w:rsid w:val="003C0B4C"/>
    <w:rsid w:val="003E56D4"/>
    <w:rsid w:val="004134DD"/>
    <w:rsid w:val="00435324"/>
    <w:rsid w:val="004B2AEB"/>
    <w:rsid w:val="004C7603"/>
    <w:rsid w:val="004D35D3"/>
    <w:rsid w:val="004E1FE6"/>
    <w:rsid w:val="004E7DF6"/>
    <w:rsid w:val="00556269"/>
    <w:rsid w:val="005700F3"/>
    <w:rsid w:val="005967AC"/>
    <w:rsid w:val="005C39AC"/>
    <w:rsid w:val="005D247D"/>
    <w:rsid w:val="005F062A"/>
    <w:rsid w:val="00605E5C"/>
    <w:rsid w:val="0061113A"/>
    <w:rsid w:val="00614A21"/>
    <w:rsid w:val="006261F6"/>
    <w:rsid w:val="0063733B"/>
    <w:rsid w:val="006A4117"/>
    <w:rsid w:val="006B085A"/>
    <w:rsid w:val="006B0D62"/>
    <w:rsid w:val="006D374D"/>
    <w:rsid w:val="006E06C9"/>
    <w:rsid w:val="006E590C"/>
    <w:rsid w:val="006E7CD4"/>
    <w:rsid w:val="007662C0"/>
    <w:rsid w:val="007A5797"/>
    <w:rsid w:val="007C153D"/>
    <w:rsid w:val="007D2523"/>
    <w:rsid w:val="007D48A8"/>
    <w:rsid w:val="007F1AD1"/>
    <w:rsid w:val="00801A1E"/>
    <w:rsid w:val="00820D8F"/>
    <w:rsid w:val="00882A7F"/>
    <w:rsid w:val="008B6BB0"/>
    <w:rsid w:val="008D51FE"/>
    <w:rsid w:val="008D7933"/>
    <w:rsid w:val="009001C3"/>
    <w:rsid w:val="00917054"/>
    <w:rsid w:val="009203CF"/>
    <w:rsid w:val="009205CE"/>
    <w:rsid w:val="00945116"/>
    <w:rsid w:val="009F52A7"/>
    <w:rsid w:val="00A04299"/>
    <w:rsid w:val="00A0643D"/>
    <w:rsid w:val="00A21466"/>
    <w:rsid w:val="00A409EF"/>
    <w:rsid w:val="00A43DEF"/>
    <w:rsid w:val="00A46984"/>
    <w:rsid w:val="00A70638"/>
    <w:rsid w:val="00A92F7A"/>
    <w:rsid w:val="00AD09AE"/>
    <w:rsid w:val="00AD5896"/>
    <w:rsid w:val="00AE3089"/>
    <w:rsid w:val="00AE40CD"/>
    <w:rsid w:val="00AF3BD7"/>
    <w:rsid w:val="00B2204D"/>
    <w:rsid w:val="00B632F6"/>
    <w:rsid w:val="00B73A99"/>
    <w:rsid w:val="00B759F5"/>
    <w:rsid w:val="00BA21D1"/>
    <w:rsid w:val="00BB5A72"/>
    <w:rsid w:val="00BC0F29"/>
    <w:rsid w:val="00BD2830"/>
    <w:rsid w:val="00BE0761"/>
    <w:rsid w:val="00BE1786"/>
    <w:rsid w:val="00BF24A1"/>
    <w:rsid w:val="00C62C5F"/>
    <w:rsid w:val="00C675EF"/>
    <w:rsid w:val="00C74547"/>
    <w:rsid w:val="00C8531F"/>
    <w:rsid w:val="00CA59E7"/>
    <w:rsid w:val="00CA76F6"/>
    <w:rsid w:val="00CB7BD5"/>
    <w:rsid w:val="00CD5478"/>
    <w:rsid w:val="00CE46F3"/>
    <w:rsid w:val="00CE4722"/>
    <w:rsid w:val="00D008BA"/>
    <w:rsid w:val="00D109AA"/>
    <w:rsid w:val="00D13BEF"/>
    <w:rsid w:val="00D16302"/>
    <w:rsid w:val="00D43DF7"/>
    <w:rsid w:val="00D44D39"/>
    <w:rsid w:val="00D84089"/>
    <w:rsid w:val="00D87F3E"/>
    <w:rsid w:val="00DC3B37"/>
    <w:rsid w:val="00DC6A0E"/>
    <w:rsid w:val="00DD3EF0"/>
    <w:rsid w:val="00DD4B0B"/>
    <w:rsid w:val="00DE0B6D"/>
    <w:rsid w:val="00DE1FFF"/>
    <w:rsid w:val="00DE7794"/>
    <w:rsid w:val="00E06D11"/>
    <w:rsid w:val="00E1744D"/>
    <w:rsid w:val="00E20522"/>
    <w:rsid w:val="00E2168B"/>
    <w:rsid w:val="00E25708"/>
    <w:rsid w:val="00E321B0"/>
    <w:rsid w:val="00E37AA3"/>
    <w:rsid w:val="00E452BA"/>
    <w:rsid w:val="00E5689B"/>
    <w:rsid w:val="00E81CC1"/>
    <w:rsid w:val="00EA21E6"/>
    <w:rsid w:val="00EA7B0E"/>
    <w:rsid w:val="00EB616E"/>
    <w:rsid w:val="00F03A98"/>
    <w:rsid w:val="00F03E5E"/>
    <w:rsid w:val="00F3140A"/>
    <w:rsid w:val="00F671F3"/>
    <w:rsid w:val="00F74050"/>
    <w:rsid w:val="00F74678"/>
    <w:rsid w:val="00F8192B"/>
    <w:rsid w:val="00FC6147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85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85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table" w:styleId="a5">
    <w:name w:val="Table Grid"/>
    <w:basedOn w:val="a1"/>
    <w:uiPriority w:val="39"/>
    <w:rsid w:val="00AD0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93E6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3E63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D109AA"/>
    <w:rPr>
      <w:color w:val="0000FF" w:themeColor="hyperlink"/>
      <w:u w:val="single"/>
    </w:rPr>
  </w:style>
  <w:style w:type="paragraph" w:customStyle="1" w:styleId="Default">
    <w:name w:val="Default"/>
    <w:rsid w:val="00DE1FF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a9">
    <w:name w:val="Знак Знак Знак Знак Знак Знак"/>
    <w:basedOn w:val="a"/>
    <w:rsid w:val="008D51FE"/>
    <w:pPr>
      <w:widowControl/>
      <w:autoSpaceDE/>
      <w:autoSpaceDN/>
      <w:spacing w:after="160" w:line="240" w:lineRule="exact"/>
    </w:pPr>
    <w:rPr>
      <w:rFonts w:ascii="Verdana" w:hAnsi="Verdana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85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85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table" w:styleId="a5">
    <w:name w:val="Table Grid"/>
    <w:basedOn w:val="a1"/>
    <w:uiPriority w:val="39"/>
    <w:rsid w:val="00AD0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93E6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3E63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D109AA"/>
    <w:rPr>
      <w:color w:val="0000FF" w:themeColor="hyperlink"/>
      <w:u w:val="single"/>
    </w:rPr>
  </w:style>
  <w:style w:type="paragraph" w:customStyle="1" w:styleId="Default">
    <w:name w:val="Default"/>
    <w:rsid w:val="00DE1FF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a9">
    <w:name w:val="Знак Знак Знак Знак Знак Знак"/>
    <w:basedOn w:val="a"/>
    <w:rsid w:val="008D51FE"/>
    <w:pPr>
      <w:widowControl/>
      <w:autoSpaceDE/>
      <w:autoSpaceDN/>
      <w:spacing w:after="160" w:line="240" w:lineRule="exact"/>
    </w:pPr>
    <w:rPr>
      <w:rFonts w:ascii="Verdana" w:hAnsi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81CD1-EF79-4FAC-B136-9D6E75E14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Елена Игоревна</dc:creator>
  <cp:lastModifiedBy>Прокопьева Светлана Павловна</cp:lastModifiedBy>
  <cp:revision>2</cp:revision>
  <cp:lastPrinted>2023-12-28T03:50:00Z</cp:lastPrinted>
  <dcterms:created xsi:type="dcterms:W3CDTF">2024-01-09T08:54:00Z</dcterms:created>
  <dcterms:modified xsi:type="dcterms:W3CDTF">2024-01-09T08:54:00Z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2023-10-23T00:00:00Z</vt:filetime>
  </property>
</Properties>
</file>